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67" w:rsidRPr="00FA10F2" w:rsidRDefault="00391867" w:rsidP="00391867">
      <w:pPr>
        <w:pStyle w:val="Title"/>
        <w:rPr>
          <w:caps w:val="0"/>
          <w:kern w:val="0"/>
        </w:rPr>
      </w:pPr>
      <w:bookmarkStart w:id="0" w:name="_GoBack"/>
      <w:bookmarkEnd w:id="0"/>
      <w:r w:rsidRPr="00FA10F2">
        <w:rPr>
          <w:caps w:val="0"/>
          <w:kern w:val="0"/>
        </w:rPr>
        <w:t>RECTIFICACIÓN Y MODIFICACIÓN DE LAS LISTAS</w:t>
      </w:r>
    </w:p>
    <w:p w:rsidR="00391867" w:rsidRPr="00D92203" w:rsidRDefault="00391867" w:rsidP="00391867">
      <w:pPr>
        <w:pStyle w:val="Title2"/>
      </w:pPr>
      <w:r w:rsidRPr="00FA10F2">
        <w:t>LISTA LIX - SUIZA-LIECHTENSTEIN</w:t>
      </w:r>
    </w:p>
    <w:p w:rsidR="00391867" w:rsidRPr="00FA10F2" w:rsidRDefault="00391867" w:rsidP="00391867">
      <w:r w:rsidRPr="00FA10F2">
        <w:t>La siguiente comunicación, de fecha 13 de julio de 2017, se distribuye a petición de la delegación de Suiza.</w:t>
      </w:r>
    </w:p>
    <w:p w:rsidR="00391867" w:rsidRPr="00FA10F2" w:rsidRDefault="00391867" w:rsidP="00391867"/>
    <w:p w:rsidR="00391867" w:rsidRPr="00FA10F2" w:rsidRDefault="00391867" w:rsidP="00391867">
      <w:pPr>
        <w:jc w:val="center"/>
        <w:rPr>
          <w:b/>
        </w:rPr>
      </w:pPr>
      <w:r w:rsidRPr="00FA10F2">
        <w:rPr>
          <w:b/>
        </w:rPr>
        <w:t>_______________</w:t>
      </w:r>
    </w:p>
    <w:p w:rsidR="00391867" w:rsidRPr="00FA10F2" w:rsidRDefault="00391867" w:rsidP="00391867"/>
    <w:p w:rsidR="00391867" w:rsidRPr="00FA10F2" w:rsidRDefault="00391867" w:rsidP="00391867"/>
    <w:p w:rsidR="00391867" w:rsidRPr="00FA10F2" w:rsidRDefault="00391867" w:rsidP="00391867">
      <w:r w:rsidRPr="00FA10F2">
        <w:t>En relación con la notificación de Suiza en virtud de la cual se informó de la intención de modificar los tipos consolidados de determinados productos</w:t>
      </w:r>
      <w:r w:rsidRPr="00FA10F2">
        <w:rPr>
          <w:rStyle w:val="FootnoteReference"/>
        </w:rPr>
        <w:footnoteReference w:id="1"/>
      </w:r>
      <w:r w:rsidRPr="00FA10F2">
        <w:t>, y con arreglo al informe sobre las negociaciones previstas en el marco del artículo XXVIII del GATT de 1994</w:t>
      </w:r>
      <w:r w:rsidRPr="00FA10F2">
        <w:rPr>
          <w:rStyle w:val="FootnoteReference"/>
        </w:rPr>
        <w:footnoteReference w:id="2"/>
      </w:r>
      <w:r w:rsidRPr="00FA10F2">
        <w:t xml:space="preserve"> y al párrafo 1 de los procedimientos para la modificación o rectificación de las Listas de concesiones arancelarias</w:t>
      </w:r>
      <w:r w:rsidRPr="00FA10F2">
        <w:rPr>
          <w:rStyle w:val="FootnoteReference"/>
        </w:rPr>
        <w:footnoteReference w:id="3"/>
      </w:r>
      <w:r w:rsidRPr="00FA10F2">
        <w:t>, se adjuntan en el anexo</w:t>
      </w:r>
      <w:r w:rsidRPr="00FA10F2">
        <w:rPr>
          <w:rStyle w:val="FootnoteReference"/>
        </w:rPr>
        <w:footnoteReference w:id="4"/>
      </w:r>
      <w:r w:rsidRPr="00FA10F2">
        <w:t xml:space="preserve"> las modificaciones al texto auténtico de la Lista LIX - Suiza-Liechtenstein para que se proceda con su certificación.</w:t>
      </w:r>
    </w:p>
    <w:p w:rsidR="00391867" w:rsidRPr="00FA10F2" w:rsidRDefault="00391867" w:rsidP="00391867"/>
    <w:p w:rsidR="00391867" w:rsidRPr="00FA10F2" w:rsidRDefault="00391867" w:rsidP="00391867">
      <w:pPr>
        <w:jc w:val="center"/>
        <w:rPr>
          <w:b/>
        </w:rPr>
      </w:pPr>
      <w:r w:rsidRPr="00FA10F2">
        <w:rPr>
          <w:b/>
        </w:rPr>
        <w:t>_______________</w:t>
      </w:r>
    </w:p>
    <w:p w:rsidR="00337700" w:rsidRDefault="00337700" w:rsidP="004F4ADE"/>
    <w:p w:rsidR="00391867" w:rsidRDefault="00391867" w:rsidP="004F4ADE"/>
    <w:p w:rsidR="00391867" w:rsidRDefault="00391867" w:rsidP="004F4ADE">
      <w:r w:rsidRPr="00FA10F2">
        <w:t>Si en el plazo de tres meses contados a partir de la fecha del presente documento no se notifica a</w:t>
      </w:r>
      <w:r>
        <w:t xml:space="preserve"> </w:t>
      </w:r>
      <w:r w:rsidRPr="00FA10F2">
        <w:t xml:space="preserve">la Secretaría ninguna objeción, las rectificaciones y modificaciones de la </w:t>
      </w:r>
      <w:r w:rsidR="00264AF2">
        <w:t>Lista </w:t>
      </w:r>
      <w:r w:rsidRPr="00FA10F2">
        <w:t>LIX</w:t>
      </w:r>
      <w:r>
        <w:t> </w:t>
      </w:r>
      <w:r w:rsidRPr="00FA10F2">
        <w:t>Suiza</w:t>
      </w:r>
      <w:r w:rsidR="00264AF2">
        <w:noBreakHyphen/>
      </w:r>
      <w:r w:rsidRPr="00FA10F2">
        <w:t>Liechtenstein se</w:t>
      </w:r>
      <w:r>
        <w:t> </w:t>
      </w:r>
      <w:r w:rsidRPr="00FA10F2">
        <w:t>considerarán aprobadas y serán formalmente certificadas.</w:t>
      </w:r>
    </w:p>
    <w:p w:rsidR="00391867" w:rsidRDefault="00391867" w:rsidP="004F4ADE"/>
    <w:p w:rsidR="00264AF2" w:rsidRDefault="00264AF2" w:rsidP="00391867">
      <w:pPr>
        <w:sectPr w:rsidR="00264AF2" w:rsidSect="003243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:rsidR="00264AF2" w:rsidRPr="008B5A52" w:rsidRDefault="00264AF2" w:rsidP="00264AF2"/>
    <w:p w:rsidR="00264AF2" w:rsidRPr="008B5A52" w:rsidRDefault="00264AF2" w:rsidP="00264AF2">
      <w:pPr>
        <w:tabs>
          <w:tab w:val="left" w:pos="-1440"/>
          <w:tab w:val="left" w:pos="-720"/>
          <w:tab w:val="left" w:pos="142"/>
          <w:tab w:val="left" w:pos="720"/>
          <w:tab w:val="left" w:pos="1440"/>
          <w:tab w:val="left" w:pos="2160"/>
          <w:tab w:val="left" w:pos="2880"/>
          <w:tab w:val="left" w:pos="6379"/>
          <w:tab w:val="left" w:pos="6480"/>
          <w:tab w:val="left" w:pos="6521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ind w:left="1418" w:right="2363" w:firstLine="425"/>
        <w:jc w:val="center"/>
        <w:rPr>
          <w:b/>
          <w:szCs w:val="24"/>
          <w:lang w:val="fr-CH"/>
        </w:rPr>
      </w:pPr>
      <w:r w:rsidRPr="008B5A52">
        <w:rPr>
          <w:b/>
          <w:szCs w:val="24"/>
          <w:lang w:val="fr-CH"/>
        </w:rPr>
        <w:t>ANNEXE</w:t>
      </w:r>
    </w:p>
    <w:p w:rsidR="00264AF2" w:rsidRPr="008B5A52" w:rsidRDefault="00264AF2" w:rsidP="00264AF2">
      <w:pPr>
        <w:tabs>
          <w:tab w:val="left" w:pos="-1440"/>
          <w:tab w:val="left" w:pos="-720"/>
          <w:tab w:val="left" w:pos="142"/>
          <w:tab w:val="left" w:pos="720"/>
          <w:tab w:val="left" w:pos="1440"/>
          <w:tab w:val="left" w:pos="2160"/>
          <w:tab w:val="left" w:pos="2880"/>
          <w:tab w:val="left" w:pos="6379"/>
          <w:tab w:val="left" w:pos="6480"/>
          <w:tab w:val="left" w:pos="6521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ind w:left="1418" w:right="2363" w:firstLine="425"/>
        <w:jc w:val="center"/>
        <w:rPr>
          <w:b/>
          <w:szCs w:val="24"/>
          <w:lang w:val="fr-CH"/>
        </w:rPr>
      </w:pPr>
      <w:r w:rsidRPr="008B5A52">
        <w:rPr>
          <w:b/>
          <w:szCs w:val="24"/>
          <w:lang w:val="fr-CH"/>
        </w:rPr>
        <w:t>Liste LIX Suisse-Liechtenstein</w:t>
      </w:r>
    </w:p>
    <w:p w:rsidR="00264AF2" w:rsidRPr="008B5A52" w:rsidRDefault="00264AF2" w:rsidP="00264AF2">
      <w:pPr>
        <w:tabs>
          <w:tab w:val="left" w:pos="-1440"/>
          <w:tab w:val="left" w:pos="-720"/>
          <w:tab w:val="left" w:pos="142"/>
          <w:tab w:val="left" w:pos="720"/>
          <w:tab w:val="left" w:pos="1440"/>
          <w:tab w:val="left" w:pos="2160"/>
          <w:tab w:val="left" w:pos="2880"/>
          <w:tab w:val="left" w:pos="6379"/>
          <w:tab w:val="left" w:pos="6480"/>
          <w:tab w:val="left" w:pos="6521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ind w:left="1418" w:right="2363" w:firstLine="425"/>
        <w:jc w:val="center"/>
        <w:rPr>
          <w:szCs w:val="24"/>
          <w:lang w:val="fr-CH"/>
        </w:rPr>
      </w:pPr>
      <w:r w:rsidRPr="008B5A52">
        <w:rPr>
          <w:szCs w:val="24"/>
          <w:lang w:val="fr-CH"/>
        </w:rPr>
        <w:t>PARTIE I – Taux NPF</w:t>
      </w:r>
    </w:p>
    <w:p w:rsidR="00264AF2" w:rsidRPr="008B5A52" w:rsidRDefault="00264AF2" w:rsidP="00264AF2">
      <w:pPr>
        <w:tabs>
          <w:tab w:val="left" w:pos="-1440"/>
          <w:tab w:val="left" w:pos="-720"/>
          <w:tab w:val="left" w:pos="142"/>
          <w:tab w:val="left" w:pos="720"/>
          <w:tab w:val="left" w:pos="1440"/>
          <w:tab w:val="left" w:pos="2160"/>
          <w:tab w:val="left" w:pos="2880"/>
          <w:tab w:val="left" w:pos="6379"/>
          <w:tab w:val="left" w:pos="6480"/>
          <w:tab w:val="left" w:pos="6521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ind w:left="1418" w:right="2363" w:firstLine="425"/>
        <w:jc w:val="center"/>
        <w:rPr>
          <w:szCs w:val="24"/>
          <w:lang w:val="fr-CH"/>
        </w:rPr>
      </w:pPr>
      <w:r w:rsidRPr="008B5A52">
        <w:rPr>
          <w:szCs w:val="24"/>
          <w:lang w:val="fr-CH"/>
        </w:rPr>
        <w:t>SECTION I – Produits agricoles</w:t>
      </w:r>
    </w:p>
    <w:p w:rsidR="00264AF2" w:rsidRPr="008B5A52" w:rsidRDefault="00264AF2" w:rsidP="00264AF2">
      <w:pPr>
        <w:tabs>
          <w:tab w:val="left" w:pos="-1440"/>
          <w:tab w:val="left" w:pos="-720"/>
          <w:tab w:val="left" w:pos="142"/>
          <w:tab w:val="left" w:pos="720"/>
          <w:tab w:val="left" w:pos="1440"/>
          <w:tab w:val="left" w:pos="2160"/>
          <w:tab w:val="left" w:pos="2880"/>
          <w:tab w:val="left" w:pos="6379"/>
          <w:tab w:val="left" w:pos="6480"/>
          <w:tab w:val="left" w:pos="6521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ind w:left="1418" w:right="2363" w:firstLine="425"/>
        <w:jc w:val="center"/>
        <w:rPr>
          <w:szCs w:val="24"/>
          <w:lang w:val="fr-CH"/>
        </w:rPr>
      </w:pPr>
      <w:r w:rsidRPr="008B5A52">
        <w:rPr>
          <w:szCs w:val="24"/>
          <w:lang w:val="fr-CH"/>
        </w:rPr>
        <w:t>SECTION I –B Contingents tarifaires</w:t>
      </w:r>
    </w:p>
    <w:p w:rsidR="00264AF2" w:rsidRPr="008B5A52" w:rsidRDefault="00264AF2" w:rsidP="00264AF2">
      <w:pPr>
        <w:tabs>
          <w:tab w:val="left" w:pos="-1440"/>
          <w:tab w:val="left" w:pos="-72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ind w:left="1418" w:right="2363" w:firstLine="425"/>
        <w:jc w:val="center"/>
        <w:rPr>
          <w:szCs w:val="24"/>
          <w:lang w:val="fr-CH"/>
        </w:rPr>
      </w:pPr>
    </w:p>
    <w:p w:rsidR="00264AF2" w:rsidRPr="008B5A52" w:rsidRDefault="00264AF2" w:rsidP="00264A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rPr>
          <w:szCs w:val="24"/>
          <w:lang w:val="fr-CH"/>
        </w:rPr>
      </w:pPr>
    </w:p>
    <w:p w:rsidR="00264AF2" w:rsidRPr="008B5A52" w:rsidRDefault="00264AF2" w:rsidP="00264AF2"/>
    <w:tbl>
      <w:tblPr>
        <w:tblW w:w="487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9"/>
        <w:gridCol w:w="1959"/>
        <w:gridCol w:w="2456"/>
        <w:gridCol w:w="2063"/>
        <w:gridCol w:w="2259"/>
        <w:gridCol w:w="2562"/>
      </w:tblGrid>
      <w:tr w:rsidR="00264AF2" w:rsidRPr="000F6806" w:rsidTr="00893ECB">
        <w:tc>
          <w:tcPr>
            <w:tcW w:w="1084" w:type="pct"/>
            <w:shd w:val="clear" w:color="auto" w:fill="auto"/>
            <w:hideMark/>
          </w:tcPr>
          <w:p w:rsidR="00264AF2" w:rsidRPr="000F6806" w:rsidRDefault="00264AF2" w:rsidP="00893ECB">
            <w:pPr>
              <w:snapToGrid w:val="0"/>
              <w:spacing w:after="160" w:line="256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  <w:proofErr w:type="spellStart"/>
            <w:r w:rsidRPr="000F6806">
              <w:rPr>
                <w:b/>
                <w:sz w:val="16"/>
                <w:szCs w:val="16"/>
              </w:rPr>
              <w:t>Désignation</w:t>
            </w:r>
            <w:proofErr w:type="spellEnd"/>
            <w:r w:rsidRPr="000F6806">
              <w:rPr>
                <w:b/>
                <w:sz w:val="16"/>
                <w:szCs w:val="16"/>
              </w:rPr>
              <w:t xml:space="preserve"> du </w:t>
            </w:r>
            <w:proofErr w:type="spellStart"/>
            <w:r w:rsidRPr="000F6806">
              <w:rPr>
                <w:b/>
                <w:sz w:val="16"/>
                <w:szCs w:val="16"/>
              </w:rPr>
              <w:t>produit</w:t>
            </w:r>
            <w:proofErr w:type="spellEnd"/>
          </w:p>
        </w:tc>
        <w:tc>
          <w:tcPr>
            <w:tcW w:w="679" w:type="pct"/>
            <w:shd w:val="clear" w:color="auto" w:fill="auto"/>
            <w:hideMark/>
          </w:tcPr>
          <w:p w:rsidR="00264AF2" w:rsidRPr="000F6806" w:rsidRDefault="00264AF2" w:rsidP="00893ECB">
            <w:pPr>
              <w:snapToGrid w:val="0"/>
              <w:spacing w:after="160" w:line="256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  <w:r w:rsidRPr="000F6806">
              <w:rPr>
                <w:b/>
                <w:sz w:val="16"/>
                <w:szCs w:val="16"/>
              </w:rPr>
              <w:t xml:space="preserve">No du </w:t>
            </w:r>
            <w:proofErr w:type="spellStart"/>
            <w:r w:rsidRPr="000F6806">
              <w:rPr>
                <w:b/>
                <w:sz w:val="16"/>
                <w:szCs w:val="16"/>
              </w:rPr>
              <w:t>tariff</w:t>
            </w:r>
            <w:proofErr w:type="spellEnd"/>
          </w:p>
        </w:tc>
        <w:tc>
          <w:tcPr>
            <w:tcW w:w="851" w:type="pct"/>
            <w:shd w:val="clear" w:color="auto" w:fill="auto"/>
            <w:hideMark/>
          </w:tcPr>
          <w:p w:rsidR="00264AF2" w:rsidRPr="000F6806" w:rsidRDefault="00264AF2" w:rsidP="00893ECB">
            <w:pPr>
              <w:snapToGrid w:val="0"/>
              <w:spacing w:after="160" w:line="256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  <w:proofErr w:type="spellStart"/>
            <w:r w:rsidRPr="000F6806">
              <w:rPr>
                <w:b/>
                <w:sz w:val="16"/>
                <w:szCs w:val="16"/>
              </w:rPr>
              <w:t>Taux</w:t>
            </w:r>
            <w:proofErr w:type="spellEnd"/>
            <w:r w:rsidRPr="000F6806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F6806">
              <w:rPr>
                <w:b/>
                <w:sz w:val="16"/>
                <w:szCs w:val="16"/>
              </w:rPr>
              <w:t>droit</w:t>
            </w:r>
            <w:proofErr w:type="spellEnd"/>
            <w:r w:rsidRPr="000F680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F6806">
              <w:rPr>
                <w:b/>
                <w:sz w:val="16"/>
                <w:szCs w:val="16"/>
              </w:rPr>
              <w:t>applicable</w:t>
            </w:r>
            <w:proofErr w:type="spellEnd"/>
          </w:p>
        </w:tc>
        <w:tc>
          <w:tcPr>
            <w:tcW w:w="715" w:type="pct"/>
            <w:shd w:val="clear" w:color="auto" w:fill="auto"/>
            <w:hideMark/>
          </w:tcPr>
          <w:p w:rsidR="00264AF2" w:rsidRPr="000F6806" w:rsidRDefault="00264AF2" w:rsidP="00893ECB">
            <w:pPr>
              <w:snapToGrid w:val="0"/>
              <w:spacing w:after="160" w:line="256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  <w:proofErr w:type="spellStart"/>
            <w:r w:rsidRPr="000F6806">
              <w:rPr>
                <w:b/>
                <w:sz w:val="16"/>
                <w:szCs w:val="16"/>
              </w:rPr>
              <w:t>Volume</w:t>
            </w:r>
            <w:proofErr w:type="spellEnd"/>
            <w:r w:rsidRPr="000F6806">
              <w:rPr>
                <w:b/>
                <w:sz w:val="16"/>
                <w:szCs w:val="16"/>
              </w:rPr>
              <w:t xml:space="preserve"> du </w:t>
            </w:r>
            <w:proofErr w:type="spellStart"/>
            <w:r w:rsidRPr="000F6806">
              <w:rPr>
                <w:b/>
                <w:sz w:val="16"/>
                <w:szCs w:val="16"/>
              </w:rPr>
              <w:t>contingent</w:t>
            </w:r>
            <w:proofErr w:type="spellEnd"/>
          </w:p>
        </w:tc>
        <w:tc>
          <w:tcPr>
            <w:tcW w:w="783" w:type="pct"/>
          </w:tcPr>
          <w:p w:rsidR="00264AF2" w:rsidRPr="000F6806" w:rsidRDefault="00264AF2" w:rsidP="00893ECB">
            <w:pPr>
              <w:snapToGrid w:val="0"/>
              <w:spacing w:after="160" w:line="25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6806">
              <w:rPr>
                <w:b/>
                <w:sz w:val="16"/>
                <w:szCs w:val="16"/>
              </w:rPr>
              <w:t>Droit</w:t>
            </w:r>
            <w:proofErr w:type="spellEnd"/>
            <w:r w:rsidRPr="000F6806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F6806">
              <w:rPr>
                <w:b/>
                <w:sz w:val="16"/>
                <w:szCs w:val="16"/>
              </w:rPr>
              <w:t>négociateur</w:t>
            </w:r>
            <w:proofErr w:type="spellEnd"/>
            <w:r w:rsidRPr="000F680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F6806">
              <w:rPr>
                <w:b/>
                <w:sz w:val="16"/>
                <w:szCs w:val="16"/>
              </w:rPr>
              <w:t>primitif</w:t>
            </w:r>
            <w:proofErr w:type="spellEnd"/>
          </w:p>
        </w:tc>
        <w:tc>
          <w:tcPr>
            <w:tcW w:w="888" w:type="pct"/>
          </w:tcPr>
          <w:p w:rsidR="00264AF2" w:rsidRPr="000F6806" w:rsidRDefault="00264AF2" w:rsidP="00893ECB">
            <w:pPr>
              <w:snapToGrid w:val="0"/>
              <w:spacing w:after="160" w:line="25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6806">
              <w:rPr>
                <w:b/>
                <w:sz w:val="16"/>
                <w:szCs w:val="16"/>
              </w:rPr>
              <w:t>Autre</w:t>
            </w:r>
            <w:proofErr w:type="spellEnd"/>
            <w:r w:rsidRPr="000F680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F6806">
              <w:rPr>
                <w:b/>
                <w:sz w:val="16"/>
                <w:szCs w:val="16"/>
              </w:rPr>
              <w:t>modalités</w:t>
            </w:r>
            <w:proofErr w:type="spellEnd"/>
            <w:r w:rsidRPr="000F6806">
              <w:rPr>
                <w:b/>
                <w:sz w:val="16"/>
                <w:szCs w:val="16"/>
              </w:rPr>
              <w:t xml:space="preserve"> et </w:t>
            </w:r>
            <w:proofErr w:type="spellStart"/>
            <w:r w:rsidRPr="000F6806">
              <w:rPr>
                <w:b/>
                <w:sz w:val="16"/>
                <w:szCs w:val="16"/>
              </w:rPr>
              <w:t>conditions</w:t>
            </w:r>
            <w:proofErr w:type="spellEnd"/>
          </w:p>
        </w:tc>
      </w:tr>
      <w:tr w:rsidR="00264AF2" w:rsidRPr="000F6806" w:rsidTr="00893ECB">
        <w:tc>
          <w:tcPr>
            <w:tcW w:w="1084" w:type="pct"/>
            <w:shd w:val="clear" w:color="auto" w:fill="auto"/>
            <w:hideMark/>
          </w:tcPr>
          <w:p w:rsidR="00264AF2" w:rsidRPr="000F6806" w:rsidRDefault="00264AF2" w:rsidP="00893ECB">
            <w:pPr>
              <w:snapToGrid w:val="0"/>
              <w:spacing w:after="160" w:line="256" w:lineRule="auto"/>
              <w:rPr>
                <w:rFonts w:eastAsia="Times New Roman"/>
                <w:sz w:val="16"/>
                <w:szCs w:val="16"/>
                <w:lang w:val="fr-CH"/>
              </w:rPr>
            </w:pPr>
            <w:r w:rsidRPr="000F6806">
              <w:rPr>
                <w:sz w:val="16"/>
                <w:szCs w:val="16"/>
                <w:lang w:val="fr-CH"/>
              </w:rPr>
              <w:t>Vin blanc et vin rouge importé dans les limites des contingents tarifaires no 23 à 25</w:t>
            </w:r>
          </w:p>
        </w:tc>
        <w:tc>
          <w:tcPr>
            <w:tcW w:w="679" w:type="pct"/>
            <w:shd w:val="clear" w:color="auto" w:fill="auto"/>
            <w:hideMark/>
          </w:tcPr>
          <w:p w:rsidR="00264AF2" w:rsidRPr="000F6806" w:rsidRDefault="00264AF2" w:rsidP="00893ECB">
            <w:pPr>
              <w:spacing w:after="120"/>
              <w:rPr>
                <w:sz w:val="16"/>
                <w:szCs w:val="16"/>
                <w:lang w:val="fr-CH"/>
              </w:rPr>
            </w:pPr>
            <w:r w:rsidRPr="000F6806">
              <w:rPr>
                <w:sz w:val="16"/>
                <w:szCs w:val="16"/>
                <w:lang w:val="fr-CH"/>
              </w:rPr>
              <w:t>2204.2121</w:t>
            </w:r>
          </w:p>
          <w:p w:rsidR="00264AF2" w:rsidRPr="000F6806" w:rsidRDefault="00264AF2" w:rsidP="00893ECB">
            <w:pPr>
              <w:spacing w:after="120"/>
              <w:rPr>
                <w:sz w:val="16"/>
                <w:szCs w:val="16"/>
                <w:lang w:val="fr-CH"/>
              </w:rPr>
            </w:pPr>
            <w:r w:rsidRPr="000F6806">
              <w:rPr>
                <w:sz w:val="16"/>
                <w:szCs w:val="16"/>
                <w:lang w:val="fr-CH"/>
              </w:rPr>
              <w:t>2204.2131</w:t>
            </w:r>
          </w:p>
          <w:p w:rsidR="00264AF2" w:rsidRPr="000F6806" w:rsidRDefault="00264AF2" w:rsidP="00893ECB">
            <w:pPr>
              <w:spacing w:after="120"/>
              <w:rPr>
                <w:sz w:val="16"/>
                <w:szCs w:val="16"/>
                <w:lang w:val="fr-CH"/>
              </w:rPr>
            </w:pPr>
            <w:r w:rsidRPr="000F6806">
              <w:rPr>
                <w:sz w:val="16"/>
                <w:szCs w:val="16"/>
                <w:lang w:val="fr-CH"/>
              </w:rPr>
              <w:t>2204.2141</w:t>
            </w:r>
          </w:p>
          <w:p w:rsidR="00264AF2" w:rsidRPr="000F6806" w:rsidRDefault="00264AF2" w:rsidP="00893ECB">
            <w:pPr>
              <w:spacing w:after="120"/>
              <w:rPr>
                <w:sz w:val="16"/>
                <w:szCs w:val="16"/>
                <w:lang w:val="fr-CH"/>
              </w:rPr>
            </w:pPr>
            <w:r w:rsidRPr="000F6806">
              <w:rPr>
                <w:sz w:val="16"/>
                <w:szCs w:val="16"/>
                <w:lang w:val="fr-CH"/>
              </w:rPr>
              <w:t>2204.2921</w:t>
            </w:r>
          </w:p>
          <w:p w:rsidR="00264AF2" w:rsidRPr="000F6806" w:rsidRDefault="00264AF2" w:rsidP="00893ECB">
            <w:pPr>
              <w:spacing w:after="120"/>
              <w:rPr>
                <w:sz w:val="16"/>
                <w:szCs w:val="16"/>
                <w:lang w:val="fr-CH"/>
              </w:rPr>
            </w:pPr>
            <w:r w:rsidRPr="000F6806">
              <w:rPr>
                <w:sz w:val="16"/>
                <w:szCs w:val="16"/>
                <w:lang w:val="fr-CH"/>
              </w:rPr>
              <w:t>2204.2922</w:t>
            </w:r>
          </w:p>
          <w:p w:rsidR="00264AF2" w:rsidRPr="000F6806" w:rsidRDefault="00264AF2" w:rsidP="00893ECB">
            <w:pPr>
              <w:spacing w:after="120"/>
              <w:rPr>
                <w:sz w:val="16"/>
                <w:szCs w:val="16"/>
                <w:lang w:val="fr-CH"/>
              </w:rPr>
            </w:pPr>
            <w:r w:rsidRPr="000F6806">
              <w:rPr>
                <w:sz w:val="16"/>
                <w:szCs w:val="16"/>
                <w:lang w:val="fr-CH"/>
              </w:rPr>
              <w:t>2204.2931</w:t>
            </w:r>
          </w:p>
          <w:p w:rsidR="00264AF2" w:rsidRPr="000F6806" w:rsidRDefault="00264AF2" w:rsidP="00893ECB">
            <w:pPr>
              <w:snapToGrid w:val="0"/>
              <w:spacing w:after="160" w:line="256" w:lineRule="auto"/>
              <w:rPr>
                <w:rFonts w:eastAsia="Times New Roman"/>
                <w:sz w:val="16"/>
                <w:szCs w:val="16"/>
                <w:lang w:val="fr-CH"/>
              </w:rPr>
            </w:pPr>
            <w:r w:rsidRPr="000F6806">
              <w:rPr>
                <w:sz w:val="16"/>
                <w:szCs w:val="16"/>
                <w:lang w:val="fr-CH"/>
              </w:rPr>
              <w:t>2204.2932</w:t>
            </w:r>
          </w:p>
        </w:tc>
        <w:tc>
          <w:tcPr>
            <w:tcW w:w="851" w:type="pct"/>
            <w:shd w:val="clear" w:color="auto" w:fill="auto"/>
            <w:hideMark/>
          </w:tcPr>
          <w:p w:rsidR="00264AF2" w:rsidRPr="000F6806" w:rsidRDefault="00264AF2" w:rsidP="00893ECB">
            <w:pPr>
              <w:spacing w:after="120"/>
              <w:rPr>
                <w:sz w:val="16"/>
                <w:szCs w:val="16"/>
                <w:lang w:val="en-US"/>
              </w:rPr>
            </w:pPr>
            <w:r w:rsidRPr="000F6806">
              <w:rPr>
                <w:sz w:val="16"/>
                <w:szCs w:val="16"/>
                <w:lang w:val="en-US"/>
              </w:rPr>
              <w:t>CHF 50.- /100kg brut</w:t>
            </w:r>
          </w:p>
          <w:p w:rsidR="00264AF2" w:rsidRPr="000F6806" w:rsidRDefault="00264AF2" w:rsidP="00893ECB">
            <w:pPr>
              <w:spacing w:after="120"/>
              <w:rPr>
                <w:sz w:val="16"/>
                <w:szCs w:val="16"/>
                <w:lang w:val="en-US"/>
              </w:rPr>
            </w:pPr>
            <w:r w:rsidRPr="000F6806">
              <w:rPr>
                <w:sz w:val="16"/>
                <w:szCs w:val="16"/>
                <w:lang w:val="en-US"/>
              </w:rPr>
              <w:t>CHF 34.- /100 kg brut</w:t>
            </w:r>
          </w:p>
          <w:p w:rsidR="00264AF2" w:rsidRPr="000F6806" w:rsidRDefault="00264AF2" w:rsidP="00893ECB">
            <w:pPr>
              <w:spacing w:after="120"/>
              <w:rPr>
                <w:sz w:val="16"/>
                <w:szCs w:val="16"/>
                <w:lang w:val="en-US"/>
              </w:rPr>
            </w:pPr>
            <w:r w:rsidRPr="000F6806">
              <w:rPr>
                <w:sz w:val="16"/>
                <w:szCs w:val="16"/>
                <w:lang w:val="en-US"/>
              </w:rPr>
              <w:t>CHF 50.-/100 kg brut</w:t>
            </w:r>
          </w:p>
          <w:p w:rsidR="00264AF2" w:rsidRPr="000F6806" w:rsidRDefault="00264AF2" w:rsidP="00893ECB">
            <w:pPr>
              <w:spacing w:after="120"/>
              <w:rPr>
                <w:sz w:val="16"/>
                <w:szCs w:val="16"/>
                <w:lang w:val="en-US"/>
              </w:rPr>
            </w:pPr>
            <w:r w:rsidRPr="000F6806">
              <w:rPr>
                <w:sz w:val="16"/>
                <w:szCs w:val="16"/>
                <w:lang w:val="en-US"/>
              </w:rPr>
              <w:t>CHF 46.- /100 kg brut</w:t>
            </w:r>
          </w:p>
          <w:p w:rsidR="00264AF2" w:rsidRPr="000F6806" w:rsidRDefault="00264AF2" w:rsidP="00893ECB">
            <w:pPr>
              <w:spacing w:after="120"/>
              <w:rPr>
                <w:sz w:val="16"/>
                <w:szCs w:val="16"/>
                <w:lang w:val="en-US"/>
              </w:rPr>
            </w:pPr>
            <w:r w:rsidRPr="000F6806">
              <w:rPr>
                <w:sz w:val="16"/>
                <w:szCs w:val="16"/>
                <w:lang w:val="en-US"/>
              </w:rPr>
              <w:t>CHF 34.- /100 kg brut</w:t>
            </w:r>
          </w:p>
          <w:p w:rsidR="00264AF2" w:rsidRPr="000F6806" w:rsidRDefault="00264AF2" w:rsidP="00893ECB">
            <w:pPr>
              <w:spacing w:after="120"/>
              <w:rPr>
                <w:sz w:val="16"/>
                <w:szCs w:val="16"/>
                <w:lang w:val="en-US"/>
              </w:rPr>
            </w:pPr>
            <w:r w:rsidRPr="000F6806">
              <w:rPr>
                <w:sz w:val="16"/>
                <w:szCs w:val="16"/>
                <w:lang w:val="en-US"/>
              </w:rPr>
              <w:t>CHF 42.- /100 kg brut</w:t>
            </w:r>
          </w:p>
          <w:p w:rsidR="00264AF2" w:rsidRPr="000F6806" w:rsidRDefault="00264AF2" w:rsidP="00893ECB">
            <w:pPr>
              <w:snapToGrid w:val="0"/>
              <w:spacing w:after="160" w:line="256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0F6806">
              <w:rPr>
                <w:sz w:val="16"/>
                <w:szCs w:val="16"/>
                <w:lang w:val="en-US"/>
              </w:rPr>
              <w:t>CHF 34.- /100 kg brut</w:t>
            </w:r>
          </w:p>
        </w:tc>
        <w:tc>
          <w:tcPr>
            <w:tcW w:w="715" w:type="pct"/>
            <w:shd w:val="clear" w:color="auto" w:fill="auto"/>
            <w:hideMark/>
          </w:tcPr>
          <w:p w:rsidR="00264AF2" w:rsidRPr="000F6806" w:rsidRDefault="00264AF2" w:rsidP="00893ECB">
            <w:pPr>
              <w:snapToGrid w:val="0"/>
              <w:spacing w:after="160" w:line="256" w:lineRule="auto"/>
              <w:rPr>
                <w:rFonts w:eastAsia="Times New Roman"/>
                <w:sz w:val="16"/>
                <w:szCs w:val="16"/>
                <w:lang w:val="fr-CH"/>
              </w:rPr>
            </w:pPr>
            <w:r w:rsidRPr="000F6806">
              <w:rPr>
                <w:sz w:val="16"/>
                <w:szCs w:val="16"/>
                <w:lang w:val="fr-CH"/>
              </w:rPr>
              <w:t>1’700’000 hectolitres</w:t>
            </w:r>
          </w:p>
        </w:tc>
        <w:tc>
          <w:tcPr>
            <w:tcW w:w="783" w:type="pct"/>
          </w:tcPr>
          <w:p w:rsidR="00264AF2" w:rsidRPr="000F6806" w:rsidRDefault="00264AF2" w:rsidP="00893ECB">
            <w:pPr>
              <w:snapToGrid w:val="0"/>
              <w:spacing w:after="160" w:line="256" w:lineRule="auto"/>
              <w:rPr>
                <w:sz w:val="16"/>
                <w:szCs w:val="16"/>
                <w:lang w:val="fr-CH"/>
              </w:rPr>
            </w:pPr>
          </w:p>
        </w:tc>
        <w:tc>
          <w:tcPr>
            <w:tcW w:w="888" w:type="pct"/>
          </w:tcPr>
          <w:p w:rsidR="00264AF2" w:rsidRPr="000F6806" w:rsidRDefault="00264AF2" w:rsidP="00893ECB">
            <w:pPr>
              <w:snapToGrid w:val="0"/>
              <w:spacing w:after="160" w:line="256" w:lineRule="auto"/>
              <w:rPr>
                <w:sz w:val="16"/>
                <w:szCs w:val="16"/>
                <w:lang w:val="fr-CH"/>
              </w:rPr>
            </w:pPr>
          </w:p>
        </w:tc>
      </w:tr>
    </w:tbl>
    <w:p w:rsidR="00264AF2" w:rsidRPr="008B5A52" w:rsidRDefault="00264AF2" w:rsidP="00264AF2"/>
    <w:p w:rsidR="00264AF2" w:rsidRPr="00264AF2" w:rsidRDefault="00264AF2" w:rsidP="00264AF2">
      <w:pPr>
        <w:jc w:val="center"/>
      </w:pPr>
      <w:r>
        <w:rPr>
          <w:b/>
        </w:rPr>
        <w:t>__________</w:t>
      </w:r>
    </w:p>
    <w:sectPr w:rsidR="00264AF2" w:rsidRPr="00264AF2" w:rsidSect="00324337">
      <w:headerReference w:type="even" r:id="rId14"/>
      <w:headerReference w:type="default" r:id="rId15"/>
      <w:pgSz w:w="16838" w:h="11906" w:orient="landscape" w:code="9"/>
      <w:pgMar w:top="1440" w:right="1701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67" w:rsidRDefault="00391867" w:rsidP="0002424F">
      <w:r>
        <w:separator/>
      </w:r>
    </w:p>
  </w:endnote>
  <w:endnote w:type="continuationSeparator" w:id="0">
    <w:p w:rsidR="00391867" w:rsidRDefault="00391867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67" w:rsidRPr="00264AF2" w:rsidRDefault="00264AF2" w:rsidP="00264AF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264AF2" w:rsidRDefault="00264AF2" w:rsidP="00264AF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Default="00DD65B2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67" w:rsidRDefault="00391867" w:rsidP="0002424F">
      <w:r>
        <w:separator/>
      </w:r>
    </w:p>
  </w:footnote>
  <w:footnote w:type="continuationSeparator" w:id="0">
    <w:p w:rsidR="00391867" w:rsidRDefault="00391867" w:rsidP="0002424F">
      <w:r>
        <w:continuationSeparator/>
      </w:r>
    </w:p>
  </w:footnote>
  <w:footnote w:id="1">
    <w:p w:rsidR="00391867" w:rsidRPr="00FA10F2" w:rsidRDefault="00391867" w:rsidP="00391867">
      <w:pPr>
        <w:pStyle w:val="FootnoteText"/>
      </w:pPr>
      <w:r w:rsidRPr="00FA10F2">
        <w:rPr>
          <w:rStyle w:val="FootnoteReference"/>
        </w:rPr>
        <w:footnoteRef/>
      </w:r>
      <w:r w:rsidRPr="00FA10F2">
        <w:t xml:space="preserve"> Documento G/SECRET/5.</w:t>
      </w:r>
    </w:p>
  </w:footnote>
  <w:footnote w:id="2">
    <w:p w:rsidR="00391867" w:rsidRPr="00FA10F2" w:rsidRDefault="00391867" w:rsidP="00391867">
      <w:pPr>
        <w:pStyle w:val="FootnoteText"/>
      </w:pPr>
      <w:r w:rsidRPr="00FA10F2">
        <w:rPr>
          <w:rStyle w:val="FootnoteReference"/>
        </w:rPr>
        <w:footnoteRef/>
      </w:r>
      <w:r w:rsidRPr="00FA10F2">
        <w:t xml:space="preserve"> Documento G/SECRET/5/Add.1.</w:t>
      </w:r>
    </w:p>
  </w:footnote>
  <w:footnote w:id="3">
    <w:p w:rsidR="00391867" w:rsidRPr="00FA10F2" w:rsidRDefault="00391867" w:rsidP="00391867">
      <w:pPr>
        <w:pStyle w:val="FootnoteText"/>
      </w:pPr>
      <w:r w:rsidRPr="00FA10F2">
        <w:rPr>
          <w:rStyle w:val="FootnoteReference"/>
        </w:rPr>
        <w:footnoteRef/>
      </w:r>
      <w:r w:rsidRPr="00FA10F2">
        <w:t xml:space="preserve"> Decisión de 26 de marzo de 1980 (documento L/4962 del GATT).</w:t>
      </w:r>
    </w:p>
  </w:footnote>
  <w:footnote w:id="4">
    <w:p w:rsidR="00391867" w:rsidRPr="00FA10F2" w:rsidRDefault="00391867" w:rsidP="00391867">
      <w:pPr>
        <w:pStyle w:val="FootnoteText"/>
      </w:pPr>
      <w:r w:rsidRPr="00FA10F2">
        <w:rPr>
          <w:rStyle w:val="FootnoteReference"/>
        </w:rPr>
        <w:footnoteRef/>
      </w:r>
      <w:r w:rsidRPr="00FA10F2">
        <w:t xml:space="preserve"> En francés solamente.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67" w:rsidRPr="00391867" w:rsidRDefault="00391867" w:rsidP="003918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1867">
      <w:t>G/MA/TAR/RS/483</w:t>
    </w:r>
  </w:p>
  <w:p w:rsidR="00391867" w:rsidRPr="00391867" w:rsidRDefault="00391867" w:rsidP="003918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91867" w:rsidRPr="00391867" w:rsidRDefault="00391867" w:rsidP="003918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1867">
      <w:t xml:space="preserve">- </w:t>
    </w:r>
    <w:r w:rsidRPr="00391867">
      <w:fldChar w:fldCharType="begin"/>
    </w:r>
    <w:r w:rsidRPr="00391867">
      <w:instrText xml:space="preserve"> PAGE </w:instrText>
    </w:r>
    <w:r w:rsidRPr="00391867">
      <w:fldChar w:fldCharType="separate"/>
    </w:r>
    <w:r w:rsidR="00264AF2">
      <w:rPr>
        <w:noProof/>
      </w:rPr>
      <w:t>2</w:t>
    </w:r>
    <w:r w:rsidRPr="00391867">
      <w:fldChar w:fldCharType="end"/>
    </w:r>
    <w:r w:rsidRPr="00391867">
      <w:t xml:space="preserve"> -</w:t>
    </w:r>
  </w:p>
  <w:p w:rsidR="00391867" w:rsidRPr="00391867" w:rsidRDefault="00391867" w:rsidP="0039186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67" w:rsidRPr="00391867" w:rsidRDefault="00391867" w:rsidP="003918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1867">
      <w:t>G/MA/TAR/RS/483</w:t>
    </w:r>
  </w:p>
  <w:p w:rsidR="00391867" w:rsidRPr="00391867" w:rsidRDefault="00391867" w:rsidP="003918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91867" w:rsidRPr="00391867" w:rsidRDefault="00391867" w:rsidP="003918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1867">
      <w:t xml:space="preserve">- </w:t>
    </w:r>
    <w:r w:rsidRPr="00391867">
      <w:fldChar w:fldCharType="begin"/>
    </w:r>
    <w:r w:rsidRPr="00391867">
      <w:instrText xml:space="preserve"> PAGE </w:instrText>
    </w:r>
    <w:r w:rsidRPr="00391867">
      <w:fldChar w:fldCharType="separate"/>
    </w:r>
    <w:r w:rsidRPr="00391867">
      <w:rPr>
        <w:noProof/>
      </w:rPr>
      <w:t>1</w:t>
    </w:r>
    <w:r w:rsidRPr="00391867">
      <w:fldChar w:fldCharType="end"/>
    </w:r>
    <w:r w:rsidRPr="00391867">
      <w:t xml:space="preserve"> -</w:t>
    </w:r>
  </w:p>
  <w:p w:rsidR="00DD65B2" w:rsidRPr="00391867" w:rsidRDefault="00DD65B2" w:rsidP="0039186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D4F0E" w:rsidRPr="00391867" w:rsidTr="001F5CE0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391867" w:rsidRDefault="005D4F0E">
          <w:pPr>
            <w:rPr>
              <w:noProof/>
              <w:szCs w:val="18"/>
              <w:lang w:eastAsia="en-GB"/>
            </w:rPr>
          </w:pPr>
          <w:bookmarkStart w:id="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391867" w:rsidRDefault="00391867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>RESTRICTED</w:t>
          </w:r>
        </w:p>
      </w:tc>
    </w:tr>
    <w:bookmarkEnd w:id="1"/>
    <w:tr w:rsidR="005D4F0E" w:rsidRPr="00391867" w:rsidTr="001F5CE0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391867" w:rsidRDefault="00391867">
          <w:pPr>
            <w:jc w:val="left"/>
            <w:rPr>
              <w:szCs w:val="18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 wp14:anchorId="156C769D" wp14:editId="7D0F1091">
                <wp:extent cx="240792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391867" w:rsidRDefault="005D4F0E">
          <w:pPr>
            <w:jc w:val="right"/>
            <w:rPr>
              <w:b/>
              <w:szCs w:val="18"/>
            </w:rPr>
          </w:pPr>
        </w:p>
      </w:tc>
    </w:tr>
    <w:tr w:rsidR="005D4F0E" w:rsidRPr="00391867" w:rsidTr="001F5CE0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391867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91867" w:rsidRDefault="00391867" w:rsidP="005D4F0E">
          <w:pPr>
            <w:jc w:val="right"/>
            <w:rPr>
              <w:b/>
              <w:szCs w:val="18"/>
            </w:rPr>
          </w:pPr>
          <w:bookmarkStart w:id="2" w:name="bmkSymbols"/>
          <w:r>
            <w:rPr>
              <w:b/>
              <w:szCs w:val="18"/>
            </w:rPr>
            <w:t>G/MA/TAR/RS/483</w:t>
          </w:r>
        </w:p>
        <w:bookmarkEnd w:id="2"/>
        <w:p w:rsidR="005D4F0E" w:rsidRPr="00391867" w:rsidRDefault="005D4F0E" w:rsidP="005D4F0E">
          <w:pPr>
            <w:jc w:val="right"/>
            <w:rPr>
              <w:b/>
              <w:szCs w:val="18"/>
            </w:rPr>
          </w:pPr>
        </w:p>
      </w:tc>
    </w:tr>
    <w:tr w:rsidR="005D4F0E" w:rsidRPr="00391867" w:rsidTr="001F5CE0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391867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391867" w:rsidRDefault="00C22FE7" w:rsidP="005D4F0E">
          <w:pPr>
            <w:jc w:val="right"/>
            <w:rPr>
              <w:szCs w:val="18"/>
            </w:rPr>
          </w:pPr>
          <w:r>
            <w:rPr>
              <w:szCs w:val="18"/>
            </w:rPr>
            <w:t>21</w:t>
          </w:r>
          <w:r w:rsidR="00391867">
            <w:rPr>
              <w:szCs w:val="18"/>
            </w:rPr>
            <w:t xml:space="preserve"> de julio de 2017</w:t>
          </w:r>
        </w:p>
      </w:tc>
    </w:tr>
    <w:tr w:rsidR="005D4F0E" w:rsidRPr="00391867" w:rsidTr="001F5CE0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391867" w:rsidRDefault="005D4F0E" w:rsidP="00C22FE7">
          <w:pPr>
            <w:jc w:val="left"/>
            <w:rPr>
              <w:b/>
              <w:szCs w:val="18"/>
            </w:rPr>
          </w:pPr>
          <w:bookmarkStart w:id="3" w:name="bmkSerial" w:colFirst="0" w:colLast="0"/>
          <w:r w:rsidRPr="00391867">
            <w:rPr>
              <w:color w:val="FF0000"/>
              <w:szCs w:val="18"/>
            </w:rPr>
            <w:t>(</w:t>
          </w:r>
          <w:r w:rsidR="00391867">
            <w:rPr>
              <w:color w:val="FF0000"/>
              <w:szCs w:val="18"/>
            </w:rPr>
            <w:t>17</w:t>
          </w:r>
          <w:r w:rsidR="00C22FE7">
            <w:rPr>
              <w:color w:val="FF0000"/>
              <w:szCs w:val="18"/>
            </w:rPr>
            <w:t>-4</w:t>
          </w:r>
          <w:r w:rsidRPr="00391867">
            <w:rPr>
              <w:color w:val="FF0000"/>
              <w:szCs w:val="18"/>
            </w:rPr>
            <w:t>00</w:t>
          </w:r>
          <w:r w:rsidR="00C22FE7">
            <w:rPr>
              <w:color w:val="FF0000"/>
              <w:szCs w:val="18"/>
            </w:rPr>
            <w:t>3</w:t>
          </w:r>
          <w:r w:rsidRPr="00391867">
            <w:rPr>
              <w:color w:val="FF0000"/>
              <w:szCs w:val="18"/>
            </w:rPr>
            <w:t>)</w:t>
          </w:r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391867" w:rsidRDefault="005D4F0E" w:rsidP="005D4F0E">
          <w:pPr>
            <w:jc w:val="right"/>
            <w:rPr>
              <w:szCs w:val="18"/>
            </w:rPr>
          </w:pPr>
          <w:bookmarkStart w:id="4" w:name="bmkTotPages"/>
          <w:r w:rsidRPr="00391867">
            <w:rPr>
              <w:bCs/>
              <w:szCs w:val="18"/>
            </w:rPr>
            <w:t xml:space="preserve">Página: </w:t>
          </w:r>
          <w:r w:rsidRPr="00391867">
            <w:rPr>
              <w:szCs w:val="18"/>
            </w:rPr>
            <w:fldChar w:fldCharType="begin"/>
          </w:r>
          <w:r w:rsidRPr="00391867">
            <w:rPr>
              <w:bCs/>
              <w:szCs w:val="18"/>
            </w:rPr>
            <w:instrText xml:space="preserve"> PAGE  \* Arabic  \* MERGEFORMAT </w:instrText>
          </w:r>
          <w:r w:rsidRPr="00391867">
            <w:rPr>
              <w:szCs w:val="18"/>
            </w:rPr>
            <w:fldChar w:fldCharType="separate"/>
          </w:r>
          <w:r w:rsidR="003776C6">
            <w:rPr>
              <w:bCs/>
              <w:noProof/>
              <w:szCs w:val="18"/>
            </w:rPr>
            <w:t>1</w:t>
          </w:r>
          <w:r w:rsidRPr="00391867">
            <w:rPr>
              <w:szCs w:val="18"/>
            </w:rPr>
            <w:fldChar w:fldCharType="end"/>
          </w:r>
          <w:r w:rsidRPr="00391867">
            <w:rPr>
              <w:bCs/>
              <w:szCs w:val="18"/>
            </w:rPr>
            <w:t>/</w:t>
          </w:r>
          <w:r w:rsidRPr="00391867">
            <w:rPr>
              <w:szCs w:val="18"/>
            </w:rPr>
            <w:fldChar w:fldCharType="begin"/>
          </w:r>
          <w:r w:rsidRPr="00391867">
            <w:rPr>
              <w:bCs/>
              <w:szCs w:val="18"/>
            </w:rPr>
            <w:instrText xml:space="preserve"> NUMPAGES  \* Arabic  \* MERGEFORMAT </w:instrText>
          </w:r>
          <w:r w:rsidRPr="00391867">
            <w:rPr>
              <w:szCs w:val="18"/>
            </w:rPr>
            <w:fldChar w:fldCharType="separate"/>
          </w:r>
          <w:r w:rsidR="003776C6">
            <w:rPr>
              <w:bCs/>
              <w:noProof/>
              <w:szCs w:val="18"/>
            </w:rPr>
            <w:t>2</w:t>
          </w:r>
          <w:r w:rsidRPr="00391867">
            <w:rPr>
              <w:szCs w:val="18"/>
            </w:rPr>
            <w:fldChar w:fldCharType="end"/>
          </w:r>
          <w:bookmarkEnd w:id="4"/>
        </w:p>
      </w:tc>
    </w:tr>
    <w:tr w:rsidR="005D4F0E" w:rsidRPr="00391867" w:rsidTr="001F5CE0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91867" w:rsidRDefault="00391867">
          <w:pPr>
            <w:jc w:val="left"/>
            <w:rPr>
              <w:szCs w:val="18"/>
            </w:rPr>
          </w:pPr>
          <w:bookmarkStart w:id="5" w:name="bmkCommittee"/>
          <w:bookmarkEnd w:id="3"/>
          <w:r>
            <w:rPr>
              <w:b/>
              <w:szCs w:val="18"/>
            </w:rPr>
            <w:t>Comité de Acceso a los Mercados</w:t>
          </w:r>
          <w:bookmarkEnd w:id="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91867" w:rsidRDefault="00391867">
          <w:pPr>
            <w:jc w:val="right"/>
            <w:rPr>
              <w:bCs/>
              <w:szCs w:val="18"/>
            </w:rPr>
          </w:pPr>
          <w:bookmarkStart w:id="6" w:name="bmkLanguage"/>
          <w:r>
            <w:rPr>
              <w:szCs w:val="18"/>
            </w:rPr>
            <w:t>Original: francés</w:t>
          </w:r>
          <w:bookmarkEnd w:id="6"/>
        </w:p>
      </w:tc>
    </w:tr>
  </w:tbl>
  <w:p w:rsidR="00DD65B2" w:rsidRPr="00B07663" w:rsidRDefault="00DD65B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F2" w:rsidRDefault="00264AF2" w:rsidP="00264AF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G/MA/TAR/RS/483</w:t>
    </w:r>
  </w:p>
  <w:p w:rsidR="00264AF2" w:rsidRDefault="00264AF2" w:rsidP="00264AF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264AF2" w:rsidRDefault="00264AF2" w:rsidP="00264AF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B5A52">
      <w:rPr>
        <w:noProof/>
      </w:rPr>
      <w:t>2</w:t>
    </w:r>
    <w:r>
      <w:fldChar w:fldCharType="end"/>
    </w:r>
    <w:r>
      <w:t xml:space="preserve"> -</w:t>
    </w:r>
  </w:p>
  <w:p w:rsidR="00264AF2" w:rsidRPr="00264AF2" w:rsidRDefault="00264AF2" w:rsidP="00264AF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F2" w:rsidRDefault="00264AF2" w:rsidP="00264AF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G/MA/TAR/RS/483</w:t>
    </w:r>
  </w:p>
  <w:p w:rsidR="00264AF2" w:rsidRDefault="00264AF2" w:rsidP="00264AF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264AF2" w:rsidRDefault="00264AF2" w:rsidP="00264AF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B2793">
      <w:rPr>
        <w:noProof/>
      </w:rPr>
      <w:t>2</w:t>
    </w:r>
    <w:r>
      <w:fldChar w:fldCharType="end"/>
    </w:r>
    <w:r>
      <w:t xml:space="preserve"> -</w:t>
    </w:r>
  </w:p>
  <w:p w:rsidR="00264AF2" w:rsidRPr="00264AF2" w:rsidRDefault="00264AF2" w:rsidP="00264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C0E0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806D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980C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F0EE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1804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removePersonalInformation/>
  <w:removeDateAndTime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7"/>
    <w:rsid w:val="000074D5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0F6806"/>
    <w:rsid w:val="00104D9E"/>
    <w:rsid w:val="00114B29"/>
    <w:rsid w:val="001171A2"/>
    <w:rsid w:val="00120B96"/>
    <w:rsid w:val="001273FC"/>
    <w:rsid w:val="001338F0"/>
    <w:rsid w:val="0014012F"/>
    <w:rsid w:val="001426D0"/>
    <w:rsid w:val="001B50DF"/>
    <w:rsid w:val="001D0E4B"/>
    <w:rsid w:val="001F5CE0"/>
    <w:rsid w:val="002149CB"/>
    <w:rsid w:val="002242B5"/>
    <w:rsid w:val="00255119"/>
    <w:rsid w:val="00264AF2"/>
    <w:rsid w:val="00276383"/>
    <w:rsid w:val="00287066"/>
    <w:rsid w:val="00324337"/>
    <w:rsid w:val="003267CD"/>
    <w:rsid w:val="00334600"/>
    <w:rsid w:val="00337700"/>
    <w:rsid w:val="003422F5"/>
    <w:rsid w:val="00342A86"/>
    <w:rsid w:val="003776C6"/>
    <w:rsid w:val="00391867"/>
    <w:rsid w:val="003A0E78"/>
    <w:rsid w:val="003A19CB"/>
    <w:rsid w:val="003B0391"/>
    <w:rsid w:val="003B6D4C"/>
    <w:rsid w:val="003C0EE2"/>
    <w:rsid w:val="003F0353"/>
    <w:rsid w:val="003F46BB"/>
    <w:rsid w:val="0043612A"/>
    <w:rsid w:val="004E1A35"/>
    <w:rsid w:val="004E55A0"/>
    <w:rsid w:val="004F4ADE"/>
    <w:rsid w:val="00524772"/>
    <w:rsid w:val="00533502"/>
    <w:rsid w:val="00571EE1"/>
    <w:rsid w:val="00592965"/>
    <w:rsid w:val="005A1CAF"/>
    <w:rsid w:val="005B571A"/>
    <w:rsid w:val="005C6D4E"/>
    <w:rsid w:val="005D1B1F"/>
    <w:rsid w:val="005D21E5"/>
    <w:rsid w:val="005D4F0E"/>
    <w:rsid w:val="005E14C9"/>
    <w:rsid w:val="00605630"/>
    <w:rsid w:val="00652662"/>
    <w:rsid w:val="006652F7"/>
    <w:rsid w:val="00674833"/>
    <w:rsid w:val="006A2F2A"/>
    <w:rsid w:val="006E0C67"/>
    <w:rsid w:val="006E2375"/>
    <w:rsid w:val="00727F5B"/>
    <w:rsid w:val="00735ADA"/>
    <w:rsid w:val="00795114"/>
    <w:rsid w:val="007A242D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A1305"/>
    <w:rsid w:val="008A2F61"/>
    <w:rsid w:val="008B5A52"/>
    <w:rsid w:val="00912133"/>
    <w:rsid w:val="0091417D"/>
    <w:rsid w:val="00917BFE"/>
    <w:rsid w:val="009304CB"/>
    <w:rsid w:val="0093775F"/>
    <w:rsid w:val="009A0D78"/>
    <w:rsid w:val="009B12F8"/>
    <w:rsid w:val="009D63FB"/>
    <w:rsid w:val="009F491D"/>
    <w:rsid w:val="00A37C79"/>
    <w:rsid w:val="00A46611"/>
    <w:rsid w:val="00A60556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0E6A"/>
    <w:rsid w:val="00BA5D80"/>
    <w:rsid w:val="00BB432E"/>
    <w:rsid w:val="00BC17E5"/>
    <w:rsid w:val="00BC2650"/>
    <w:rsid w:val="00C05660"/>
    <w:rsid w:val="00C22FE7"/>
    <w:rsid w:val="00C34F2D"/>
    <w:rsid w:val="00C400B5"/>
    <w:rsid w:val="00C41B3D"/>
    <w:rsid w:val="00C45B8E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A3"/>
    <w:rsid w:val="00F84BAB"/>
    <w:rsid w:val="00F854DF"/>
    <w:rsid w:val="00F94181"/>
    <w:rsid w:val="00F94FC2"/>
    <w:rsid w:val="00FB17AE"/>
    <w:rsid w:val="00FB279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57BEF"/>
    <w:pPr>
      <w:jc w:val="both"/>
    </w:pPr>
    <w:rPr>
      <w:rFonts w:ascii="Verdana" w:eastAsia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9418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9418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9418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94181"/>
    <w:rPr>
      <w:rFonts w:ascii="Verdana" w:eastAsia="Times New Roman" w:hAnsi="Verdana" w:cs="Times New Roman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link w:val="Heading5"/>
    <w:uiPriority w:val="2"/>
    <w:rsid w:val="00F94181"/>
    <w:rPr>
      <w:rFonts w:ascii="Verdana" w:eastAsia="Times New Roman" w:hAnsi="Verdana" w:cs="Times New Roman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link w:val="Heading2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F94181"/>
    <w:rPr>
      <w:rFonts w:ascii="Verdana" w:eastAsia="Times New Roman" w:hAnsi="Verdana" w:cs="Times New Roman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F94181"/>
    <w:rPr>
      <w:rFonts w:ascii="Verdana" w:eastAsia="Times New Roman" w:hAnsi="Verdana" w:cs="Times New Roman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F94181"/>
    <w:rPr>
      <w:rFonts w:ascii="Verdana" w:eastAsia="Times New Roman" w:hAnsi="Verdana" w:cs="Times New Roman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7BFE"/>
    <w:rPr>
      <w:rFonts w:ascii="Tahoma" w:eastAsia="Verdana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17BFE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link w:val="BodyText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BodyText2Char">
    <w:name w:val="Body Text 2 Char"/>
    <w:link w:val="BodyText2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17BFE"/>
    <w:rPr>
      <w:rFonts w:ascii="Verdana" w:eastAsia="Verdana" w:hAnsi="Verdana" w:cs="Times New Roman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F9418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17BFE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917BFE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917BFE"/>
    <w:rPr>
      <w:szCs w:val="20"/>
    </w:rPr>
  </w:style>
  <w:style w:type="character" w:customStyle="1" w:styleId="EndnoteTextChar">
    <w:name w:val="Endnote Text Char"/>
    <w:link w:val="EndnoteText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917BFE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FooterChar">
    <w:name w:val="Footer Char"/>
    <w:link w:val="Footer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917BFE"/>
    <w:pPr>
      <w:ind w:left="567" w:right="567" w:firstLine="0"/>
    </w:pPr>
  </w:style>
  <w:style w:type="character" w:styleId="FootnoteReference">
    <w:name w:val="footnote reference"/>
    <w:uiPriority w:val="5"/>
    <w:rsid w:val="00917BFE"/>
    <w:rPr>
      <w:vertAlign w:val="superscript"/>
    </w:rPr>
  </w:style>
  <w:style w:type="paragraph" w:styleId="Header">
    <w:name w:val="header"/>
    <w:basedOn w:val="Normal"/>
    <w:link w:val="HeaderChar"/>
    <w:uiPriority w:val="3"/>
    <w:rsid w:val="00917BFE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HeaderChar">
    <w:name w:val="Header Char"/>
    <w:link w:val="Header"/>
    <w:uiPriority w:val="5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Bullet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17BFE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17BFE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17BF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917BFE"/>
    <w:rPr>
      <w:rFonts w:ascii="Verdana" w:eastAsia="Times New Roman" w:hAnsi="Verdana" w:cs="Times New Roman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B0391"/>
    <w:pPr>
      <w:numPr>
        <w:numId w:val="8"/>
      </w:numPr>
      <w:spacing w:after="240"/>
      <w:ind w:left="0" w:firstLine="0"/>
    </w:pPr>
    <w:rPr>
      <w:rFonts w:eastAsia="Calibri"/>
    </w:rPr>
  </w:style>
  <w:style w:type="paragraph" w:styleId="TableofAuthorities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9418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94181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rsid w:val="00917BFE"/>
    <w:pPr>
      <w:spacing w:before="120"/>
    </w:pPr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57BE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033711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827789"/>
  </w:style>
  <w:style w:type="paragraph" w:styleId="BlockText">
    <w:name w:val="Block Text"/>
    <w:basedOn w:val="Normal"/>
    <w:uiPriority w:val="99"/>
    <w:semiHidden/>
    <w:unhideWhenUsed/>
    <w:rsid w:val="00827789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778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778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778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778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77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27789"/>
    <w:rPr>
      <w:rFonts w:ascii="Verdana" w:eastAsia="Verdana" w:hAnsi="Verdana" w:cs="Times New Roman"/>
      <w:sz w:val="16"/>
      <w:szCs w:val="16"/>
      <w:lang w:val="es-ES" w:eastAsia="en-US"/>
    </w:rPr>
  </w:style>
  <w:style w:type="character" w:styleId="BookTitle">
    <w:name w:val="Book Title"/>
    <w:uiPriority w:val="99"/>
    <w:semiHidden/>
    <w:unhideWhenUsed/>
    <w:qFormat/>
    <w:rsid w:val="00827789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27789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CommentReference">
    <w:name w:val="annotation reference"/>
    <w:uiPriority w:val="99"/>
    <w:semiHidden/>
    <w:unhideWhenUsed/>
    <w:rsid w:val="0082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7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27789"/>
    <w:rPr>
      <w:rFonts w:ascii="Verdana" w:eastAsia="Verdana" w:hAnsi="Verdana" w:cs="Times New Roman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277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7789"/>
    <w:rPr>
      <w:rFonts w:ascii="Verdana" w:eastAsia="Verdana" w:hAnsi="Verdana" w:cs="Times New Roman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7789"/>
  </w:style>
  <w:style w:type="character" w:customStyle="1" w:styleId="DateChar">
    <w:name w:val="Date Char"/>
    <w:link w:val="Dat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77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27789"/>
    <w:rPr>
      <w:rFonts w:ascii="Tahoma" w:eastAsia="Verdana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7789"/>
  </w:style>
  <w:style w:type="character" w:customStyle="1" w:styleId="E-mailSignatureChar">
    <w:name w:val="E-mail Signature Char"/>
    <w:link w:val="E-mailSignatur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Emphasis">
    <w:name w:val="Emphasis"/>
    <w:uiPriority w:val="99"/>
    <w:semiHidden/>
    <w:unhideWhenUsed/>
    <w:qFormat/>
    <w:rsid w:val="00827789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27789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7789"/>
    <w:rPr>
      <w:rFonts w:eastAsia="Times New Roman"/>
      <w:sz w:val="20"/>
      <w:szCs w:val="20"/>
    </w:rPr>
  </w:style>
  <w:style w:type="character" w:styleId="FollowedHyperlink">
    <w:name w:val="FollowedHyperlink"/>
    <w:uiPriority w:val="9"/>
    <w:unhideWhenUsed/>
    <w:rsid w:val="00827789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27789"/>
  </w:style>
  <w:style w:type="paragraph" w:styleId="HTMLAddress">
    <w:name w:val="HTML Address"/>
    <w:basedOn w:val="Normal"/>
    <w:link w:val="HTMLAddressChar"/>
    <w:uiPriority w:val="99"/>
    <w:semiHidden/>
    <w:unhideWhenUsed/>
    <w:rsid w:val="0082778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27789"/>
    <w:rPr>
      <w:rFonts w:ascii="Verdana" w:eastAsia="Verdana" w:hAnsi="Verdana" w:cs="Times New Roman"/>
      <w:i/>
      <w:iCs/>
      <w:sz w:val="18"/>
      <w:szCs w:val="22"/>
      <w:lang w:val="es-ES" w:eastAsia="en-US"/>
    </w:rPr>
  </w:style>
  <w:style w:type="character" w:styleId="HTMLCite">
    <w:name w:val="HTML Cite"/>
    <w:uiPriority w:val="99"/>
    <w:semiHidden/>
    <w:unhideWhenUsed/>
    <w:rsid w:val="00827789"/>
    <w:rPr>
      <w:i/>
      <w:iCs/>
    </w:rPr>
  </w:style>
  <w:style w:type="character" w:styleId="HTMLCode">
    <w:name w:val="HTML Code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827789"/>
    <w:rPr>
      <w:i/>
      <w:iCs/>
    </w:rPr>
  </w:style>
  <w:style w:type="character" w:styleId="HTMLKeyboard">
    <w:name w:val="HTML Keyboard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27789"/>
    <w:rPr>
      <w:rFonts w:ascii="Consolas" w:eastAsia="Verdana" w:hAnsi="Consolas" w:cs="Consolas"/>
      <w:lang w:val="es-ES" w:eastAsia="en-US"/>
    </w:rPr>
  </w:style>
  <w:style w:type="character" w:styleId="HTMLSample">
    <w:name w:val="HTML Sample"/>
    <w:uiPriority w:val="99"/>
    <w:semiHidden/>
    <w:unhideWhenUsed/>
    <w:rsid w:val="00827789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82778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7789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7789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7789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7789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7789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7789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7789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7789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778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7789"/>
    <w:rPr>
      <w:rFonts w:eastAsia="Times New Roman"/>
      <w:b/>
      <w:bCs/>
    </w:rPr>
  </w:style>
  <w:style w:type="character" w:styleId="IntenseEmphasis">
    <w:name w:val="Intense Emphasis"/>
    <w:uiPriority w:val="99"/>
    <w:semiHidden/>
    <w:unhideWhenUsed/>
    <w:qFormat/>
    <w:rsid w:val="00827789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8277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827789"/>
    <w:rPr>
      <w:rFonts w:ascii="Verdana" w:eastAsia="Verdana" w:hAnsi="Verdana" w:cs="Times New Roman"/>
      <w:b/>
      <w:bCs/>
      <w:i/>
      <w:iCs/>
      <w:color w:val="4F81BD"/>
      <w:sz w:val="18"/>
      <w:szCs w:val="22"/>
      <w:lang w:val="es-ES" w:eastAsia="en-US"/>
    </w:rPr>
  </w:style>
  <w:style w:type="character" w:styleId="IntenseReference">
    <w:name w:val="Intense Reference"/>
    <w:uiPriority w:val="99"/>
    <w:semiHidden/>
    <w:unhideWhenUsed/>
    <w:qFormat/>
    <w:rsid w:val="00827789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27789"/>
  </w:style>
  <w:style w:type="paragraph" w:styleId="List">
    <w:name w:val="List"/>
    <w:basedOn w:val="Normal"/>
    <w:uiPriority w:val="99"/>
    <w:semiHidden/>
    <w:unhideWhenUsed/>
    <w:rsid w:val="0082778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778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778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778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778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2778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778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778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778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778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82778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82778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82778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82778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827789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277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Verdana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827789"/>
    <w:rPr>
      <w:rFonts w:ascii="Consolas" w:eastAsia="Verdana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7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27789"/>
    <w:rPr>
      <w:rFonts w:ascii="Verdana" w:eastAsia="Times New Roman" w:hAnsi="Verdana" w:cs="Times New Roman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rsid w:val="00827789"/>
    <w:pPr>
      <w:jc w:val="both"/>
    </w:pPr>
    <w:rPr>
      <w:rFonts w:ascii="Verdana" w:eastAsia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2778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778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7789"/>
  </w:style>
  <w:style w:type="character" w:customStyle="1" w:styleId="NoteHeadingChar">
    <w:name w:val="Note Heading Char"/>
    <w:link w:val="NoteHeading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27789"/>
  </w:style>
  <w:style w:type="character" w:styleId="PlaceholderText">
    <w:name w:val="Placeholder Text"/>
    <w:uiPriority w:val="99"/>
    <w:semiHidden/>
    <w:rsid w:val="0082778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277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827789"/>
    <w:rPr>
      <w:rFonts w:ascii="Consolas" w:eastAsia="Verdana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unhideWhenUsed/>
    <w:qFormat/>
    <w:rsid w:val="00827789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827789"/>
    <w:rPr>
      <w:rFonts w:ascii="Verdana" w:eastAsia="Verdana" w:hAnsi="Verdana" w:cs="Times New Roman"/>
      <w:i/>
      <w:iCs/>
      <w:color w:val="000000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7789"/>
  </w:style>
  <w:style w:type="character" w:customStyle="1" w:styleId="SalutationChar">
    <w:name w:val="Salutation Char"/>
    <w:link w:val="Salutation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778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Strong">
    <w:name w:val="Strong"/>
    <w:uiPriority w:val="99"/>
    <w:semiHidden/>
    <w:unhideWhenUsed/>
    <w:qFormat/>
    <w:rsid w:val="00827789"/>
    <w:rPr>
      <w:b/>
      <w:bCs/>
    </w:rPr>
  </w:style>
  <w:style w:type="character" w:styleId="SubtleEmphasis">
    <w:name w:val="Subtle Emphasis"/>
    <w:uiPriority w:val="99"/>
    <w:semiHidden/>
    <w:unhideWhenUsed/>
    <w:qFormat/>
    <w:rsid w:val="00827789"/>
    <w:rPr>
      <w:i/>
      <w:iCs/>
      <w:color w:val="808080"/>
    </w:rPr>
  </w:style>
  <w:style w:type="character" w:styleId="SubtleReference">
    <w:name w:val="Subtle Reference"/>
    <w:uiPriority w:val="99"/>
    <w:semiHidden/>
    <w:unhideWhenUsed/>
    <w:qFormat/>
    <w:rsid w:val="00827789"/>
    <w:rPr>
      <w:smallCaps/>
      <w:color w:val="C0504D"/>
      <w:u w:val="single"/>
    </w:rPr>
  </w:style>
  <w:style w:type="paragraph" w:customStyle="1" w:styleId="TitleDate">
    <w:name w:val="Title Date"/>
    <w:basedOn w:val="Normal"/>
    <w:next w:val="Normal"/>
    <w:uiPriority w:val="5"/>
    <w:qFormat/>
    <w:rsid w:val="005D1B1F"/>
    <w:pPr>
      <w:spacing w:after="240"/>
      <w:jc w:val="center"/>
    </w:pPr>
    <w:rPr>
      <w:rFonts w:eastAsia="Calibri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57BEF"/>
    <w:pPr>
      <w:jc w:val="both"/>
    </w:pPr>
    <w:rPr>
      <w:rFonts w:ascii="Verdana" w:eastAsia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9418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9418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9418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94181"/>
    <w:rPr>
      <w:rFonts w:ascii="Verdana" w:eastAsia="Times New Roman" w:hAnsi="Verdana" w:cs="Times New Roman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link w:val="Heading5"/>
    <w:uiPriority w:val="2"/>
    <w:rsid w:val="00F94181"/>
    <w:rPr>
      <w:rFonts w:ascii="Verdana" w:eastAsia="Times New Roman" w:hAnsi="Verdana" w:cs="Times New Roman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link w:val="Heading2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F94181"/>
    <w:rPr>
      <w:rFonts w:ascii="Verdana" w:eastAsia="Times New Roman" w:hAnsi="Verdana" w:cs="Times New Roman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F94181"/>
    <w:rPr>
      <w:rFonts w:ascii="Verdana" w:eastAsia="Times New Roman" w:hAnsi="Verdana" w:cs="Times New Roman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F94181"/>
    <w:rPr>
      <w:rFonts w:ascii="Verdana" w:eastAsia="Times New Roman" w:hAnsi="Verdana" w:cs="Times New Roman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7BFE"/>
    <w:rPr>
      <w:rFonts w:ascii="Tahoma" w:eastAsia="Verdana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17BFE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link w:val="BodyText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BodyText2Char">
    <w:name w:val="Body Text 2 Char"/>
    <w:link w:val="BodyText2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17BFE"/>
    <w:rPr>
      <w:rFonts w:ascii="Verdana" w:eastAsia="Verdana" w:hAnsi="Verdana" w:cs="Times New Roman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F9418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17BFE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917BFE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917BFE"/>
    <w:rPr>
      <w:szCs w:val="20"/>
    </w:rPr>
  </w:style>
  <w:style w:type="character" w:customStyle="1" w:styleId="EndnoteTextChar">
    <w:name w:val="Endnote Text Char"/>
    <w:link w:val="EndnoteText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917BFE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FooterChar">
    <w:name w:val="Footer Char"/>
    <w:link w:val="Footer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917BFE"/>
    <w:pPr>
      <w:ind w:left="567" w:right="567" w:firstLine="0"/>
    </w:pPr>
  </w:style>
  <w:style w:type="character" w:styleId="FootnoteReference">
    <w:name w:val="footnote reference"/>
    <w:uiPriority w:val="5"/>
    <w:rsid w:val="00917BFE"/>
    <w:rPr>
      <w:vertAlign w:val="superscript"/>
    </w:rPr>
  </w:style>
  <w:style w:type="paragraph" w:styleId="Header">
    <w:name w:val="header"/>
    <w:basedOn w:val="Normal"/>
    <w:link w:val="HeaderChar"/>
    <w:uiPriority w:val="3"/>
    <w:rsid w:val="00917BFE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HeaderChar">
    <w:name w:val="Header Char"/>
    <w:link w:val="Header"/>
    <w:uiPriority w:val="5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Bullet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17BFE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17BFE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17BF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917BFE"/>
    <w:rPr>
      <w:rFonts w:ascii="Verdana" w:eastAsia="Times New Roman" w:hAnsi="Verdana" w:cs="Times New Roman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B0391"/>
    <w:pPr>
      <w:numPr>
        <w:numId w:val="8"/>
      </w:numPr>
      <w:spacing w:after="240"/>
      <w:ind w:left="0" w:firstLine="0"/>
    </w:pPr>
    <w:rPr>
      <w:rFonts w:eastAsia="Calibri"/>
    </w:rPr>
  </w:style>
  <w:style w:type="paragraph" w:styleId="TableofAuthorities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9418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94181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rsid w:val="00917BFE"/>
    <w:pPr>
      <w:spacing w:before="120"/>
    </w:pPr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57BE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033711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827789"/>
  </w:style>
  <w:style w:type="paragraph" w:styleId="BlockText">
    <w:name w:val="Block Text"/>
    <w:basedOn w:val="Normal"/>
    <w:uiPriority w:val="99"/>
    <w:semiHidden/>
    <w:unhideWhenUsed/>
    <w:rsid w:val="00827789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778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778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778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778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77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27789"/>
    <w:rPr>
      <w:rFonts w:ascii="Verdana" w:eastAsia="Verdana" w:hAnsi="Verdana" w:cs="Times New Roman"/>
      <w:sz w:val="16"/>
      <w:szCs w:val="16"/>
      <w:lang w:val="es-ES" w:eastAsia="en-US"/>
    </w:rPr>
  </w:style>
  <w:style w:type="character" w:styleId="BookTitle">
    <w:name w:val="Book Title"/>
    <w:uiPriority w:val="99"/>
    <w:semiHidden/>
    <w:unhideWhenUsed/>
    <w:qFormat/>
    <w:rsid w:val="00827789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27789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CommentReference">
    <w:name w:val="annotation reference"/>
    <w:uiPriority w:val="99"/>
    <w:semiHidden/>
    <w:unhideWhenUsed/>
    <w:rsid w:val="0082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7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27789"/>
    <w:rPr>
      <w:rFonts w:ascii="Verdana" w:eastAsia="Verdana" w:hAnsi="Verdana" w:cs="Times New Roman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277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7789"/>
    <w:rPr>
      <w:rFonts w:ascii="Verdana" w:eastAsia="Verdana" w:hAnsi="Verdana" w:cs="Times New Roman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7789"/>
  </w:style>
  <w:style w:type="character" w:customStyle="1" w:styleId="DateChar">
    <w:name w:val="Date Char"/>
    <w:link w:val="Dat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77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27789"/>
    <w:rPr>
      <w:rFonts w:ascii="Tahoma" w:eastAsia="Verdana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7789"/>
  </w:style>
  <w:style w:type="character" w:customStyle="1" w:styleId="E-mailSignatureChar">
    <w:name w:val="E-mail Signature Char"/>
    <w:link w:val="E-mailSignatur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Emphasis">
    <w:name w:val="Emphasis"/>
    <w:uiPriority w:val="99"/>
    <w:semiHidden/>
    <w:unhideWhenUsed/>
    <w:qFormat/>
    <w:rsid w:val="00827789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27789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7789"/>
    <w:rPr>
      <w:rFonts w:eastAsia="Times New Roman"/>
      <w:sz w:val="20"/>
      <w:szCs w:val="20"/>
    </w:rPr>
  </w:style>
  <w:style w:type="character" w:styleId="FollowedHyperlink">
    <w:name w:val="FollowedHyperlink"/>
    <w:uiPriority w:val="9"/>
    <w:unhideWhenUsed/>
    <w:rsid w:val="00827789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27789"/>
  </w:style>
  <w:style w:type="paragraph" w:styleId="HTMLAddress">
    <w:name w:val="HTML Address"/>
    <w:basedOn w:val="Normal"/>
    <w:link w:val="HTMLAddressChar"/>
    <w:uiPriority w:val="99"/>
    <w:semiHidden/>
    <w:unhideWhenUsed/>
    <w:rsid w:val="0082778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27789"/>
    <w:rPr>
      <w:rFonts w:ascii="Verdana" w:eastAsia="Verdana" w:hAnsi="Verdana" w:cs="Times New Roman"/>
      <w:i/>
      <w:iCs/>
      <w:sz w:val="18"/>
      <w:szCs w:val="22"/>
      <w:lang w:val="es-ES" w:eastAsia="en-US"/>
    </w:rPr>
  </w:style>
  <w:style w:type="character" w:styleId="HTMLCite">
    <w:name w:val="HTML Cite"/>
    <w:uiPriority w:val="99"/>
    <w:semiHidden/>
    <w:unhideWhenUsed/>
    <w:rsid w:val="00827789"/>
    <w:rPr>
      <w:i/>
      <w:iCs/>
    </w:rPr>
  </w:style>
  <w:style w:type="character" w:styleId="HTMLCode">
    <w:name w:val="HTML Code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827789"/>
    <w:rPr>
      <w:i/>
      <w:iCs/>
    </w:rPr>
  </w:style>
  <w:style w:type="character" w:styleId="HTMLKeyboard">
    <w:name w:val="HTML Keyboard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27789"/>
    <w:rPr>
      <w:rFonts w:ascii="Consolas" w:eastAsia="Verdana" w:hAnsi="Consolas" w:cs="Consolas"/>
      <w:lang w:val="es-ES" w:eastAsia="en-US"/>
    </w:rPr>
  </w:style>
  <w:style w:type="character" w:styleId="HTMLSample">
    <w:name w:val="HTML Sample"/>
    <w:uiPriority w:val="99"/>
    <w:semiHidden/>
    <w:unhideWhenUsed/>
    <w:rsid w:val="00827789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82778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7789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7789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7789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7789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7789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7789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7789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7789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778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7789"/>
    <w:rPr>
      <w:rFonts w:eastAsia="Times New Roman"/>
      <w:b/>
      <w:bCs/>
    </w:rPr>
  </w:style>
  <w:style w:type="character" w:styleId="IntenseEmphasis">
    <w:name w:val="Intense Emphasis"/>
    <w:uiPriority w:val="99"/>
    <w:semiHidden/>
    <w:unhideWhenUsed/>
    <w:qFormat/>
    <w:rsid w:val="00827789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8277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827789"/>
    <w:rPr>
      <w:rFonts w:ascii="Verdana" w:eastAsia="Verdana" w:hAnsi="Verdana" w:cs="Times New Roman"/>
      <w:b/>
      <w:bCs/>
      <w:i/>
      <w:iCs/>
      <w:color w:val="4F81BD"/>
      <w:sz w:val="18"/>
      <w:szCs w:val="22"/>
      <w:lang w:val="es-ES" w:eastAsia="en-US"/>
    </w:rPr>
  </w:style>
  <w:style w:type="character" w:styleId="IntenseReference">
    <w:name w:val="Intense Reference"/>
    <w:uiPriority w:val="99"/>
    <w:semiHidden/>
    <w:unhideWhenUsed/>
    <w:qFormat/>
    <w:rsid w:val="00827789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27789"/>
  </w:style>
  <w:style w:type="paragraph" w:styleId="List">
    <w:name w:val="List"/>
    <w:basedOn w:val="Normal"/>
    <w:uiPriority w:val="99"/>
    <w:semiHidden/>
    <w:unhideWhenUsed/>
    <w:rsid w:val="0082778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778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778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778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778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2778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778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778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778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778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82778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82778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82778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82778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827789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277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Verdana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827789"/>
    <w:rPr>
      <w:rFonts w:ascii="Consolas" w:eastAsia="Verdana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7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27789"/>
    <w:rPr>
      <w:rFonts w:ascii="Verdana" w:eastAsia="Times New Roman" w:hAnsi="Verdana" w:cs="Times New Roman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rsid w:val="00827789"/>
    <w:pPr>
      <w:jc w:val="both"/>
    </w:pPr>
    <w:rPr>
      <w:rFonts w:ascii="Verdana" w:eastAsia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2778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778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7789"/>
  </w:style>
  <w:style w:type="character" w:customStyle="1" w:styleId="NoteHeadingChar">
    <w:name w:val="Note Heading Char"/>
    <w:link w:val="NoteHeading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27789"/>
  </w:style>
  <w:style w:type="character" w:styleId="PlaceholderText">
    <w:name w:val="Placeholder Text"/>
    <w:uiPriority w:val="99"/>
    <w:semiHidden/>
    <w:rsid w:val="0082778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277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827789"/>
    <w:rPr>
      <w:rFonts w:ascii="Consolas" w:eastAsia="Verdana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unhideWhenUsed/>
    <w:qFormat/>
    <w:rsid w:val="00827789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827789"/>
    <w:rPr>
      <w:rFonts w:ascii="Verdana" w:eastAsia="Verdana" w:hAnsi="Verdana" w:cs="Times New Roman"/>
      <w:i/>
      <w:iCs/>
      <w:color w:val="000000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7789"/>
  </w:style>
  <w:style w:type="character" w:customStyle="1" w:styleId="SalutationChar">
    <w:name w:val="Salutation Char"/>
    <w:link w:val="Salutation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778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Strong">
    <w:name w:val="Strong"/>
    <w:uiPriority w:val="99"/>
    <w:semiHidden/>
    <w:unhideWhenUsed/>
    <w:qFormat/>
    <w:rsid w:val="00827789"/>
    <w:rPr>
      <w:b/>
      <w:bCs/>
    </w:rPr>
  </w:style>
  <w:style w:type="character" w:styleId="SubtleEmphasis">
    <w:name w:val="Subtle Emphasis"/>
    <w:uiPriority w:val="99"/>
    <w:semiHidden/>
    <w:unhideWhenUsed/>
    <w:qFormat/>
    <w:rsid w:val="00827789"/>
    <w:rPr>
      <w:i/>
      <w:iCs/>
      <w:color w:val="808080"/>
    </w:rPr>
  </w:style>
  <w:style w:type="character" w:styleId="SubtleReference">
    <w:name w:val="Subtle Reference"/>
    <w:uiPriority w:val="99"/>
    <w:semiHidden/>
    <w:unhideWhenUsed/>
    <w:qFormat/>
    <w:rsid w:val="00827789"/>
    <w:rPr>
      <w:smallCaps/>
      <w:color w:val="C0504D"/>
      <w:u w:val="single"/>
    </w:rPr>
  </w:style>
  <w:style w:type="paragraph" w:customStyle="1" w:styleId="TitleDate">
    <w:name w:val="Title Date"/>
    <w:basedOn w:val="Normal"/>
    <w:next w:val="Normal"/>
    <w:uiPriority w:val="5"/>
    <w:qFormat/>
    <w:rsid w:val="005D1B1F"/>
    <w:pPr>
      <w:spacing w:after="240"/>
      <w:jc w:val="center"/>
    </w:pPr>
    <w:rPr>
      <w:rFonts w:eastAsia="Calibri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\AppData\Roaming\Microsoft\Templates\WTODOCS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WTODOCS2012.DOTX</Template>
  <TotalTime>2</TotalTime>
  <Pages>2</Pages>
  <Words>255</Words>
  <Characters>1356</Characters>
  <Application>Microsoft Office Word</Application>
  <DocSecurity>0</DocSecurity>
  <Lines>63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2017-07-20T11:41:00Z</cp:lastPrinted>
  <dcterms:created xsi:type="dcterms:W3CDTF">2017-07-20T11:44:00Z</dcterms:created>
  <dcterms:modified xsi:type="dcterms:W3CDTF">2017-07-21T09:24:00Z</dcterms:modified>
</cp:coreProperties>
</file>