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B26ECA">
      <w:pPr>
        <w:pStyle w:val="Title2"/>
      </w:pPr>
      <w:r>
        <w:t xml:space="preserve">SCHEDULE </w:t>
      </w:r>
      <w:r w:rsidR="00F1093A">
        <w:t>CLXXI</w:t>
      </w:r>
      <w:r w:rsidR="00F87DDE">
        <w:t xml:space="preserve">– </w:t>
      </w:r>
      <w:r w:rsidR="00F1093A">
        <w:t>seychelles</w:t>
      </w:r>
    </w:p>
    <w:p w:rsidR="00F1093A" w:rsidRDefault="00F1093A" w:rsidP="00F1093A">
      <w:pPr>
        <w:rPr>
          <w:lang w:val="en-US"/>
        </w:rPr>
      </w:pPr>
    </w:p>
    <w:p w:rsidR="00F1093A" w:rsidRDefault="00F1093A" w:rsidP="00F1093A">
      <w:pPr>
        <w:rPr>
          <w:lang w:val="en-US"/>
        </w:rPr>
      </w:pPr>
    </w:p>
    <w:p w:rsidR="00B26ECA" w:rsidRDefault="00F1093A" w:rsidP="00F1093A">
      <w:r w:rsidRPr="00F1093A">
        <w:rPr>
          <w:lang w:val="en-US"/>
        </w:rPr>
        <w:t xml:space="preserve">In connection with </w:t>
      </w:r>
      <w:r>
        <w:rPr>
          <w:lang w:val="en-US"/>
        </w:rPr>
        <w:t>Seychelles</w:t>
      </w:r>
      <w:r w:rsidRPr="00F1093A">
        <w:rPr>
          <w:lang w:val="en-US"/>
        </w:rPr>
        <w:t>' participation in the Ministerial Declaration on Trade in Information</w:t>
      </w:r>
      <w:r w:rsidR="00B65C99">
        <w:rPr>
          <w:lang w:val="en-US"/>
        </w:rPr>
        <w:t xml:space="preserve"> </w:t>
      </w:r>
      <w:r w:rsidRPr="00F1093A">
        <w:rPr>
          <w:lang w:val="en-US"/>
        </w:rPr>
        <w:t>Technology Products (ITA)</w:t>
      </w:r>
      <w:r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, </w:t>
      </w:r>
      <w:r w:rsidRPr="00F1093A">
        <w:rPr>
          <w:lang w:val="en-US"/>
        </w:rPr>
        <w:t>we hereby request the circulation of the attached draft</w:t>
      </w:r>
      <w:r>
        <w:rPr>
          <w:rStyle w:val="FootnoteReference"/>
          <w:lang w:val="en-US"/>
        </w:rPr>
        <w:footnoteReference w:id="2"/>
      </w:r>
      <w:r w:rsidRPr="00F1093A">
        <w:rPr>
          <w:lang w:val="en-US"/>
        </w:rPr>
        <w:t xml:space="preserve"> </w:t>
      </w:r>
      <w:r>
        <w:rPr>
          <w:lang w:val="en-US"/>
        </w:rPr>
        <w:t xml:space="preserve">with amendments to </w:t>
      </w:r>
      <w:r w:rsidRPr="00F1093A">
        <w:t>Schedule CLXXI– Seychelles</w:t>
      </w:r>
      <w:r w:rsidRPr="00F1093A">
        <w:rPr>
          <w:lang w:val="en-US"/>
        </w:rPr>
        <w:t xml:space="preserve"> in accordance with the procedure</w:t>
      </w:r>
      <w:r w:rsidR="00A10FBA">
        <w:rPr>
          <w:lang w:val="en-US"/>
        </w:rPr>
        <w:t>s</w:t>
      </w:r>
      <w:r w:rsidRPr="00F1093A">
        <w:rPr>
          <w:lang w:val="en-US"/>
        </w:rPr>
        <w:t xml:space="preserve"> for modification and</w:t>
      </w:r>
      <w:r>
        <w:t xml:space="preserve"> </w:t>
      </w:r>
      <w:r w:rsidR="00A10FBA">
        <w:rPr>
          <w:lang w:val="en-US"/>
        </w:rPr>
        <w:t>r</w:t>
      </w:r>
      <w:r w:rsidRPr="00F1093A">
        <w:rPr>
          <w:lang w:val="en-US"/>
        </w:rPr>
        <w:t>ectification of schedules</w:t>
      </w:r>
      <w:r>
        <w:rPr>
          <w:rStyle w:val="FootnoteReference"/>
          <w:lang w:val="en-US"/>
        </w:rPr>
        <w:footnoteReference w:id="3"/>
      </w:r>
      <w:r>
        <w:rPr>
          <w:lang w:val="en-US"/>
        </w:rPr>
        <w:t>.</w:t>
      </w:r>
      <w:r w:rsidR="00C77AA8">
        <w:rPr>
          <w:lang w:val="en-US"/>
        </w:rPr>
        <w:t xml:space="preserve"> The ITA Schedule of Seychelles was submitted to the ITA Committee on </w:t>
      </w:r>
      <w:r w:rsidR="00C77AA8">
        <w:t xml:space="preserve">on 2 April 2014 and approved on 17 October 2014. </w:t>
      </w:r>
      <w:r w:rsidR="0081497B">
        <w:t>However, the Attachment B section was inadvertently omitted from Seychelles' Protocol of Accession</w:t>
      </w:r>
      <w:r w:rsidR="00C77AA8">
        <w:t>.</w:t>
      </w:r>
    </w:p>
    <w:p w:rsidR="00C77AA8" w:rsidRDefault="00C77AA8" w:rsidP="00F1093A"/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5F222C">
      <w:r>
        <w:t xml:space="preserve">If no objection is notified to the Secretariat within three months from the date of this document, the rectifications and modifications </w:t>
      </w:r>
      <w:r w:rsidR="009C3055">
        <w:t xml:space="preserve">to </w:t>
      </w:r>
      <w:r w:rsidR="00F1093A" w:rsidRPr="00F1093A">
        <w:t xml:space="preserve">Schedule CLXXI– </w:t>
      </w:r>
      <w:r w:rsidR="00F1093A">
        <w:t xml:space="preserve">Seychelles </w:t>
      </w:r>
      <w:r>
        <w:t>will be deemed to be approved and will be formally certified.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B65C99" w:rsidRDefault="00B65C99">
      <w:pPr>
        <w:jc w:val="left"/>
      </w:pPr>
      <w:r>
        <w:br w:type="page"/>
      </w:r>
    </w:p>
    <w:p w:rsidR="007141CF" w:rsidRPr="0027067B" w:rsidRDefault="00B65C99" w:rsidP="00B52738">
      <w:r>
        <w:lastRenderedPageBreak/>
        <w:t xml:space="preserve">PP 3 – 7 Offset (PDF and Excel file </w:t>
      </w:r>
      <w:r w:rsidRPr="00103F4C">
        <w:t>attached</w:t>
      </w:r>
      <w:r>
        <w:t>)</w:t>
      </w:r>
    </w:p>
    <w:sectPr w:rsidR="007141CF" w:rsidRPr="0027067B" w:rsidSect="00B65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22" w:rsidRDefault="00466622" w:rsidP="00ED54E0">
      <w:r>
        <w:separator/>
      </w:r>
    </w:p>
  </w:endnote>
  <w:endnote w:type="continuationSeparator" w:id="0">
    <w:p w:rsidR="00466622" w:rsidRDefault="0046662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B65C99" w:rsidRDefault="00B65C99" w:rsidP="00B65C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B65C99" w:rsidRDefault="00B65C99" w:rsidP="00B65C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40" w:rsidRDefault="005B6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22" w:rsidRDefault="00466622" w:rsidP="00ED54E0">
      <w:r>
        <w:separator/>
      </w:r>
    </w:p>
  </w:footnote>
  <w:footnote w:type="continuationSeparator" w:id="0">
    <w:p w:rsidR="00466622" w:rsidRDefault="00466622" w:rsidP="00ED54E0">
      <w:r>
        <w:continuationSeparator/>
      </w:r>
    </w:p>
  </w:footnote>
  <w:footnote w:id="1">
    <w:p w:rsidR="00F1093A" w:rsidRDefault="00F109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093A">
        <w:rPr>
          <w:lang w:val="en-US"/>
        </w:rPr>
        <w:t>WT/MIN(96)/16</w:t>
      </w:r>
      <w:r>
        <w:rPr>
          <w:lang w:val="en-US"/>
        </w:rPr>
        <w:t>.</w:t>
      </w:r>
    </w:p>
  </w:footnote>
  <w:footnote w:id="2">
    <w:p w:rsidR="00F1093A" w:rsidRDefault="00F1093A">
      <w:pPr>
        <w:pStyle w:val="FootnoteText"/>
      </w:pPr>
      <w:r>
        <w:rPr>
          <w:rStyle w:val="FootnoteReference"/>
        </w:rPr>
        <w:footnoteRef/>
      </w:r>
      <w:r>
        <w:t xml:space="preserve"> English only.</w:t>
      </w:r>
    </w:p>
  </w:footnote>
  <w:footnote w:id="3">
    <w:p w:rsidR="00F1093A" w:rsidRPr="00F1093A" w:rsidRDefault="00F1093A" w:rsidP="00F1093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1093A">
        <w:rPr>
          <w:lang w:val="en-US"/>
        </w:rPr>
        <w:t>Decision of 26 March 1980 on Procedures for Modification and Rectification of Schedules of Tariff</w:t>
      </w:r>
    </w:p>
    <w:p w:rsidR="00F1093A" w:rsidRDefault="00F1093A" w:rsidP="00F1093A">
      <w:pPr>
        <w:pStyle w:val="FootnoteText"/>
      </w:pPr>
      <w:r w:rsidRPr="00F1093A">
        <w:rPr>
          <w:lang w:val="en-US"/>
        </w:rPr>
        <w:t>Concessions, BISD S27/25.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99" w:rsidRPr="00B65C99" w:rsidRDefault="00B65C99" w:rsidP="00B65C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5C99">
      <w:t>G/MA/TAR/RS/505</w:t>
    </w:r>
  </w:p>
  <w:p w:rsidR="00B65C99" w:rsidRPr="00B65C99" w:rsidRDefault="00B65C99" w:rsidP="00B65C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5C99" w:rsidRPr="00B65C99" w:rsidRDefault="00B65C99" w:rsidP="00B65C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5C99">
      <w:t xml:space="preserve">- </w:t>
    </w:r>
    <w:r w:rsidRPr="00B65C99">
      <w:fldChar w:fldCharType="begin"/>
    </w:r>
    <w:r w:rsidRPr="00B65C99">
      <w:instrText xml:space="preserve"> PAGE </w:instrText>
    </w:r>
    <w:r w:rsidRPr="00B65C99">
      <w:fldChar w:fldCharType="separate"/>
    </w:r>
    <w:r w:rsidR="005B6340">
      <w:rPr>
        <w:noProof/>
      </w:rPr>
      <w:t>2</w:t>
    </w:r>
    <w:r w:rsidRPr="00B65C99">
      <w:fldChar w:fldCharType="end"/>
    </w:r>
    <w:r w:rsidRPr="00B65C99">
      <w:t xml:space="preserve"> -</w:t>
    </w:r>
  </w:p>
  <w:p w:rsidR="00544326" w:rsidRPr="00B65C99" w:rsidRDefault="00544326" w:rsidP="00B65C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99" w:rsidRPr="00B65C99" w:rsidRDefault="00B65C99" w:rsidP="00B65C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5C99">
      <w:t>G/MA/TAR/RS/505</w:t>
    </w:r>
  </w:p>
  <w:p w:rsidR="00B65C99" w:rsidRPr="00B65C99" w:rsidRDefault="00B65C99" w:rsidP="00B65C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5C99" w:rsidRPr="00B65C99" w:rsidRDefault="00B65C99" w:rsidP="00B65C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5C99">
      <w:t xml:space="preserve">- </w:t>
    </w:r>
    <w:r w:rsidRPr="00B65C99">
      <w:fldChar w:fldCharType="begin"/>
    </w:r>
    <w:r w:rsidRPr="00B65C99">
      <w:instrText xml:space="preserve"> PAGE </w:instrText>
    </w:r>
    <w:r w:rsidRPr="00B65C99">
      <w:fldChar w:fldCharType="separate"/>
    </w:r>
    <w:r w:rsidRPr="00B65C99">
      <w:rPr>
        <w:noProof/>
      </w:rPr>
      <w:t>1</w:t>
    </w:r>
    <w:r w:rsidRPr="00B65C99">
      <w:fldChar w:fldCharType="end"/>
    </w:r>
    <w:r w:rsidRPr="00B65C99">
      <w:t xml:space="preserve"> -</w:t>
    </w:r>
  </w:p>
  <w:p w:rsidR="00544326" w:rsidRPr="00B65C99" w:rsidRDefault="00544326" w:rsidP="00B65C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B65C99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B486682" wp14:editId="239184A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65C99" w:rsidRDefault="00B65C99" w:rsidP="00AA4344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G/MA/TAR/RS/505</w:t>
          </w:r>
        </w:p>
        <w:bookmarkEnd w:id="1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5B6340" w:rsidP="005603C2">
          <w:pPr>
            <w:jc w:val="right"/>
            <w:rPr>
              <w:szCs w:val="16"/>
            </w:rPr>
          </w:pPr>
          <w:r>
            <w:rPr>
              <w:szCs w:val="16"/>
            </w:rPr>
            <w:t xml:space="preserve">12 </w:t>
          </w:r>
          <w:bookmarkStart w:id="2" w:name="_GoBack"/>
          <w:bookmarkEnd w:id="2"/>
          <w:r w:rsidR="00886063">
            <w:rPr>
              <w:szCs w:val="16"/>
            </w:rPr>
            <w:t>September</w:t>
          </w:r>
          <w:r w:rsidR="006C31FF">
            <w:rPr>
              <w:szCs w:val="16"/>
            </w:rPr>
            <w:t xml:space="preserve"> 201</w:t>
          </w:r>
          <w:r w:rsidR="009D1A0B">
            <w:rPr>
              <w:szCs w:val="16"/>
            </w:rPr>
            <w:t>7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B65C99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9D1A0B">
            <w:rPr>
              <w:color w:val="FF0000"/>
              <w:szCs w:val="16"/>
            </w:rPr>
            <w:t>7</w:t>
          </w:r>
          <w:r w:rsidR="00ED54E0" w:rsidRPr="00686DD0">
            <w:rPr>
              <w:color w:val="FF0000"/>
              <w:szCs w:val="16"/>
            </w:rPr>
            <w:t>-</w:t>
          </w:r>
          <w:r w:rsidR="005B6340">
            <w:rPr>
              <w:color w:val="FF0000"/>
              <w:szCs w:val="16"/>
            </w:rPr>
            <w:t>4824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F1093A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5B6340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B65C99">
            <w:rPr>
              <w:bCs/>
              <w:szCs w:val="16"/>
            </w:rPr>
            <w:t>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ED54E0" w:rsidP="00AA4344">
          <w:pPr>
            <w:jc w:val="right"/>
            <w:rPr>
              <w:bCs/>
              <w:szCs w:val="18"/>
            </w:rPr>
          </w:pP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5D07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07BFD"/>
    <w:rsid w:val="0023134F"/>
    <w:rsid w:val="00233408"/>
    <w:rsid w:val="0023517F"/>
    <w:rsid w:val="00242F47"/>
    <w:rsid w:val="0027067B"/>
    <w:rsid w:val="00282314"/>
    <w:rsid w:val="00282622"/>
    <w:rsid w:val="002A0A33"/>
    <w:rsid w:val="002E3200"/>
    <w:rsid w:val="002E477E"/>
    <w:rsid w:val="00305BA4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A22E5"/>
    <w:rsid w:val="003A7AC1"/>
    <w:rsid w:val="003B5339"/>
    <w:rsid w:val="003D6B0C"/>
    <w:rsid w:val="003F178B"/>
    <w:rsid w:val="004066EB"/>
    <w:rsid w:val="004212C7"/>
    <w:rsid w:val="004239DC"/>
    <w:rsid w:val="0043050B"/>
    <w:rsid w:val="004645DD"/>
    <w:rsid w:val="00466622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00DB"/>
    <w:rsid w:val="005415AF"/>
    <w:rsid w:val="00544326"/>
    <w:rsid w:val="00547B5F"/>
    <w:rsid w:val="00553A3C"/>
    <w:rsid w:val="0055744A"/>
    <w:rsid w:val="005603C2"/>
    <w:rsid w:val="0057333C"/>
    <w:rsid w:val="00581258"/>
    <w:rsid w:val="00587448"/>
    <w:rsid w:val="005A0231"/>
    <w:rsid w:val="005A3CFA"/>
    <w:rsid w:val="005B04B9"/>
    <w:rsid w:val="005B15A4"/>
    <w:rsid w:val="005B2A7E"/>
    <w:rsid w:val="005B6340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164AD"/>
    <w:rsid w:val="006333F5"/>
    <w:rsid w:val="0063368B"/>
    <w:rsid w:val="0064040D"/>
    <w:rsid w:val="00657EB6"/>
    <w:rsid w:val="00674CCD"/>
    <w:rsid w:val="00676A08"/>
    <w:rsid w:val="0068405A"/>
    <w:rsid w:val="00686DD0"/>
    <w:rsid w:val="006928B8"/>
    <w:rsid w:val="006A624C"/>
    <w:rsid w:val="006B53A3"/>
    <w:rsid w:val="006B6C93"/>
    <w:rsid w:val="006C0A74"/>
    <w:rsid w:val="006C21A1"/>
    <w:rsid w:val="006C2DA8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2FFF"/>
    <w:rsid w:val="00745146"/>
    <w:rsid w:val="00751FD2"/>
    <w:rsid w:val="00752FAA"/>
    <w:rsid w:val="007577E3"/>
    <w:rsid w:val="00760DB3"/>
    <w:rsid w:val="007626BE"/>
    <w:rsid w:val="00765D9D"/>
    <w:rsid w:val="007829CD"/>
    <w:rsid w:val="0078542A"/>
    <w:rsid w:val="007906A9"/>
    <w:rsid w:val="007B0ED1"/>
    <w:rsid w:val="007B6E71"/>
    <w:rsid w:val="007D1C0C"/>
    <w:rsid w:val="007D58FA"/>
    <w:rsid w:val="007E6507"/>
    <w:rsid w:val="007F26E4"/>
    <w:rsid w:val="007F2B8E"/>
    <w:rsid w:val="00807247"/>
    <w:rsid w:val="0081352E"/>
    <w:rsid w:val="0081497B"/>
    <w:rsid w:val="008158BA"/>
    <w:rsid w:val="0082308F"/>
    <w:rsid w:val="0083484C"/>
    <w:rsid w:val="00840BAC"/>
    <w:rsid w:val="00840C2B"/>
    <w:rsid w:val="00841EC4"/>
    <w:rsid w:val="0084527A"/>
    <w:rsid w:val="00852476"/>
    <w:rsid w:val="008602D8"/>
    <w:rsid w:val="0086675C"/>
    <w:rsid w:val="008739FD"/>
    <w:rsid w:val="00886063"/>
    <w:rsid w:val="0089342D"/>
    <w:rsid w:val="00893E85"/>
    <w:rsid w:val="008A4A68"/>
    <w:rsid w:val="008D0644"/>
    <w:rsid w:val="008E372C"/>
    <w:rsid w:val="008E4B94"/>
    <w:rsid w:val="008E5111"/>
    <w:rsid w:val="009057B5"/>
    <w:rsid w:val="00912B9F"/>
    <w:rsid w:val="00932001"/>
    <w:rsid w:val="0094427D"/>
    <w:rsid w:val="009535A4"/>
    <w:rsid w:val="009A22C8"/>
    <w:rsid w:val="009A6F54"/>
    <w:rsid w:val="009C3055"/>
    <w:rsid w:val="009D1A0B"/>
    <w:rsid w:val="009D576D"/>
    <w:rsid w:val="009E628E"/>
    <w:rsid w:val="00A10FBA"/>
    <w:rsid w:val="00A132E9"/>
    <w:rsid w:val="00A16239"/>
    <w:rsid w:val="00A263E0"/>
    <w:rsid w:val="00A34FF1"/>
    <w:rsid w:val="00A401E6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5C99"/>
    <w:rsid w:val="00B670DE"/>
    <w:rsid w:val="00B83BCC"/>
    <w:rsid w:val="00B93089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77AA8"/>
    <w:rsid w:val="00C808FC"/>
    <w:rsid w:val="00CB23BA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084B"/>
    <w:rsid w:val="00E82F3D"/>
    <w:rsid w:val="00E8733D"/>
    <w:rsid w:val="00EA1C86"/>
    <w:rsid w:val="00EA3D4A"/>
    <w:rsid w:val="00EA5D4F"/>
    <w:rsid w:val="00EA71BE"/>
    <w:rsid w:val="00EB6C56"/>
    <w:rsid w:val="00EB6D67"/>
    <w:rsid w:val="00EC30F4"/>
    <w:rsid w:val="00ED54E0"/>
    <w:rsid w:val="00EF4237"/>
    <w:rsid w:val="00EF4403"/>
    <w:rsid w:val="00EF60E6"/>
    <w:rsid w:val="00F00317"/>
    <w:rsid w:val="00F1093A"/>
    <w:rsid w:val="00F32397"/>
    <w:rsid w:val="00F36A17"/>
    <w:rsid w:val="00F40595"/>
    <w:rsid w:val="00F5347D"/>
    <w:rsid w:val="00F57029"/>
    <w:rsid w:val="00F6439A"/>
    <w:rsid w:val="00F64865"/>
    <w:rsid w:val="00F64934"/>
    <w:rsid w:val="00F655ED"/>
    <w:rsid w:val="00F65B87"/>
    <w:rsid w:val="00F87DDE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450E-0C0D-4EF6-A865-B5C5D31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133</Words>
  <Characters>762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2017-08-31T09:18:00Z</dcterms:created>
  <dcterms:modified xsi:type="dcterms:W3CDTF">2017-09-12T13:33:00Z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G/MA/TAR/RS/505</vt:lpwstr>
  </property>
</Properties>
</file>