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le"/>
      </w:pPr>
      <w:r>
        <w:t>rectification and modification of schedules</w:t>
      </w:r>
    </w:p>
    <w:p w:rsidR="00B26ECA" w:rsidRDefault="00B26ECA" w:rsidP="000C4ADC">
      <w:pPr>
        <w:pStyle w:val="Title2"/>
      </w:pPr>
      <w:r>
        <w:t xml:space="preserve">SCHEDULE </w:t>
      </w:r>
      <w:r w:rsidR="00FA02C4">
        <w:t>xxvi</w:t>
      </w:r>
      <w:r>
        <w:t xml:space="preserve"> </w:t>
      </w:r>
      <w:r w:rsidR="00357E7D">
        <w:t>–</w:t>
      </w:r>
      <w:r>
        <w:t xml:space="preserve"> </w:t>
      </w:r>
      <w:r w:rsidR="000C4ADC">
        <w:t>HAITI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FootnoteReference"/>
        </w:rPr>
        <w:footnoteReference w:id="1"/>
      </w:r>
    </w:p>
    <w:p w:rsidR="00B26ECA" w:rsidRDefault="00B26ECA" w:rsidP="000C4ADC"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FootnoteReference"/>
        </w:rPr>
        <w:footnoteReference w:id="2"/>
      </w:r>
      <w:r>
        <w:t>, the attached modifications to Schedule </w:t>
      </w:r>
      <w:r w:rsidR="000C4ADC">
        <w:t>XXV</w:t>
      </w:r>
      <w:r w:rsidR="00BF27BD">
        <w:t>I</w:t>
      </w:r>
      <w:r>
        <w:t xml:space="preserve"> </w:t>
      </w:r>
      <w:r w:rsidR="00357E7D">
        <w:t>–</w:t>
      </w:r>
      <w:r>
        <w:t xml:space="preserve"> </w:t>
      </w:r>
      <w:r w:rsidR="000C4ADC">
        <w:t>Haiti</w:t>
      </w:r>
      <w:r>
        <w:rPr>
          <w:rStyle w:val="FootnoteReference"/>
        </w:rPr>
        <w:footnoteReference w:id="3"/>
      </w:r>
      <w:r>
        <w:t xml:space="preserve"> are being circulated pursuant to the Decision of 26 March 1980.</w:t>
      </w:r>
      <w:r>
        <w:rPr>
          <w:rStyle w:val="FootnoteReference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FA02C4">
        <w:t>15 January 2018</w:t>
      </w:r>
      <w:r>
        <w:t>.</w:t>
      </w:r>
    </w:p>
    <w:p w:rsidR="00B26ECA" w:rsidRPr="000A1446" w:rsidRDefault="00B26ECA" w:rsidP="00B26ECA">
      <w:pPr>
        <w:ind w:firstLine="567"/>
        <w:rPr>
          <w:szCs w:val="18"/>
        </w:rPr>
      </w:pPr>
      <w:bookmarkStart w:id="0" w:name="_GoBack"/>
      <w:bookmarkEnd w:id="0"/>
    </w:p>
    <w:p w:rsidR="00B26ECA" w:rsidRDefault="00B26ECA" w:rsidP="00B26ECA">
      <w:pPr>
        <w:jc w:val="center"/>
        <w:rPr>
          <w:b/>
          <w:bCs/>
          <w:szCs w:val="18"/>
        </w:rPr>
      </w:pPr>
      <w:r>
        <w:rPr>
          <w:b/>
          <w:bCs/>
        </w:rPr>
        <w:t>_______________</w:t>
      </w:r>
    </w:p>
    <w:p w:rsidR="00B26ECA" w:rsidRPr="000A1446" w:rsidRDefault="00B26ECA" w:rsidP="00B26ECA">
      <w:pPr>
        <w:rPr>
          <w:szCs w:val="18"/>
        </w:rPr>
      </w:pPr>
    </w:p>
    <w:p w:rsidR="00B26ECA" w:rsidRPr="000A1446" w:rsidRDefault="00B26ECA" w:rsidP="00B26ECA">
      <w:pPr>
        <w:rPr>
          <w:szCs w:val="18"/>
        </w:rPr>
      </w:pPr>
    </w:p>
    <w:p w:rsidR="005F222C" w:rsidRDefault="00B26ECA" w:rsidP="000C4ADC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0C4ADC">
        <w:t>XXV</w:t>
      </w:r>
      <w:r w:rsidR="00FA02C4">
        <w:t>I</w:t>
      </w:r>
      <w:r w:rsidR="00357E7D">
        <w:t xml:space="preserve"> – </w:t>
      </w:r>
      <w:r w:rsidR="000C4ADC">
        <w:t>Haiti</w:t>
      </w:r>
      <w:r w:rsidR="00357E7D">
        <w:t xml:space="preserve"> </w:t>
      </w:r>
      <w:r>
        <w:t>will be deemed to be approved and will be formally certified.</w:t>
      </w:r>
    </w:p>
    <w:p w:rsidR="00686DD0" w:rsidRDefault="00686DD0" w:rsidP="00FA02C4">
      <w:pPr>
        <w:rPr>
          <w:u w:val="single"/>
        </w:rPr>
      </w:pPr>
      <w:r>
        <w:rPr>
          <w:u w:val="single"/>
        </w:rPr>
        <w:br w:type="page"/>
      </w:r>
      <w:r>
        <w:lastRenderedPageBreak/>
        <w:t>PP 3 –</w:t>
      </w:r>
      <w:r w:rsidR="009D576D">
        <w:t xml:space="preserve"> </w:t>
      </w:r>
      <w:r w:rsidR="00FA02C4">
        <w:t>81</w:t>
      </w:r>
      <w:r w:rsidR="009D576D">
        <w:t xml:space="preserve"> </w:t>
      </w:r>
      <w:r w:rsidR="00CE7C15">
        <w:t xml:space="preserve">Offset </w:t>
      </w:r>
      <w:r w:rsidR="00D71570">
        <w:t xml:space="preserve">(PDF </w:t>
      </w:r>
      <w:r w:rsidR="00CE7C15">
        <w:t xml:space="preserve">and Microsoft Access file </w:t>
      </w:r>
      <w:r w:rsidR="00CE7C15" w:rsidRPr="00103F4C">
        <w:t>attached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C30A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30AAC" w:rsidRDefault="00C30AAC" w:rsidP="00C30AAC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30AAC" w:rsidRDefault="00C30AAC" w:rsidP="00C30AAC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  <w:proofErr w:type="gramEnd"/>
    </w:p>
  </w:footnote>
  <w:footnote w:id="3">
    <w:p w:rsidR="00B26ECA" w:rsidRDefault="00B26ECA" w:rsidP="000C4AD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In </w:t>
      </w:r>
      <w:r w:rsidR="000C4ADC">
        <w:rPr>
          <w:rFonts w:ascii="Arial" w:hAnsi="Arial" w:cs="Arial"/>
        </w:rPr>
        <w:t>French</w:t>
      </w:r>
      <w:r>
        <w:t xml:space="preserve"> only.</w:t>
      </w:r>
      <w:proofErr w:type="gramEnd"/>
    </w:p>
  </w:footnote>
  <w:footnote w:id="4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>Decision of 26 March 1980 on Procedures for Modification and Rectification of Schedules of Tariff Concessions, GATT BISD 27S/25.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AAC" w:rsidRPr="00C30AAC" w:rsidRDefault="00C30AAC" w:rsidP="00C50E94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>G/MA/TAR/RS/5</w:t>
    </w:r>
    <w:r w:rsidR="00C50E94">
      <w:t>15</w:t>
    </w: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 xml:space="preserve">- </w:t>
    </w:r>
    <w:r w:rsidRPr="00C30AAC">
      <w:fldChar w:fldCharType="begin"/>
    </w:r>
    <w:r w:rsidRPr="00C30AAC">
      <w:instrText xml:space="preserve"> PAGE </w:instrText>
    </w:r>
    <w:r w:rsidRPr="00C30AAC">
      <w:fldChar w:fldCharType="separate"/>
    </w:r>
    <w:r w:rsidR="000A1446">
      <w:rPr>
        <w:noProof/>
      </w:rPr>
      <w:t>2</w:t>
    </w:r>
    <w:r w:rsidRPr="00C30AAC">
      <w:fldChar w:fldCharType="end"/>
    </w:r>
    <w:r w:rsidRPr="00C30AAC">
      <w:t xml:space="preserve"> -</w:t>
    </w:r>
  </w:p>
  <w:p w:rsidR="00544326" w:rsidRPr="00C30AAC" w:rsidRDefault="00544326" w:rsidP="00C30AAC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>G/MA/TAR/RS/510</w:t>
    </w: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 xml:space="preserve">- </w:t>
    </w:r>
    <w:r w:rsidRPr="00C30AAC">
      <w:fldChar w:fldCharType="begin"/>
    </w:r>
    <w:r w:rsidRPr="00C30AAC">
      <w:instrText xml:space="preserve"> PAGE </w:instrText>
    </w:r>
    <w:r w:rsidRPr="00C30AAC">
      <w:fldChar w:fldCharType="separate"/>
    </w:r>
    <w:r w:rsidRPr="00C30AAC">
      <w:rPr>
        <w:noProof/>
      </w:rPr>
      <w:t>2</w:t>
    </w:r>
    <w:r w:rsidRPr="00C30AAC">
      <w:fldChar w:fldCharType="end"/>
    </w:r>
    <w:r w:rsidRPr="00C30AAC">
      <w:t xml:space="preserve"> -</w:t>
    </w:r>
  </w:p>
  <w:p w:rsidR="00544326" w:rsidRPr="00C30AAC" w:rsidRDefault="00544326" w:rsidP="00C30AAC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C30AAC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5E9F3037" wp14:editId="1C099097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C30AAC" w:rsidRDefault="00C30AAC" w:rsidP="00C50E94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</w:t>
          </w:r>
          <w:r w:rsidR="00C50E94">
            <w:rPr>
              <w:b/>
              <w:szCs w:val="16"/>
            </w:rPr>
            <w:t>15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767D59" w:rsidP="000A1446">
          <w:pPr>
            <w:jc w:val="right"/>
            <w:rPr>
              <w:szCs w:val="16"/>
            </w:rPr>
          </w:pPr>
          <w:r>
            <w:rPr>
              <w:szCs w:val="16"/>
            </w:rPr>
            <w:t>2</w:t>
          </w:r>
          <w:r w:rsidR="000A1446">
            <w:rPr>
              <w:szCs w:val="16"/>
            </w:rPr>
            <w:t>7</w:t>
          </w:r>
          <w:r w:rsidR="006420C3">
            <w:rPr>
              <w:szCs w:val="16"/>
            </w:rPr>
            <w:t xml:space="preserve"> </w:t>
          </w:r>
          <w:r w:rsidR="00FA02C4">
            <w:rPr>
              <w:szCs w:val="16"/>
            </w:rPr>
            <w:t>February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553A3C" w:rsidP="000A1446">
          <w:pPr>
            <w:jc w:val="left"/>
            <w:rPr>
              <w:b/>
            </w:rPr>
          </w:pPr>
          <w:bookmarkStart w:id="3" w:name="bmkSerial" w:colFirst="0" w:colLast="0"/>
          <w:r>
            <w:rPr>
              <w:color w:val="FF0000"/>
              <w:szCs w:val="16"/>
            </w:rPr>
            <w:t>(1</w:t>
          </w:r>
          <w:r w:rsidR="00767D59">
            <w:rPr>
              <w:color w:val="FF0000"/>
              <w:szCs w:val="16"/>
            </w:rPr>
            <w:t>8</w:t>
          </w:r>
          <w:r w:rsidR="00ED54E0" w:rsidRPr="00686DD0">
            <w:rPr>
              <w:color w:val="FF0000"/>
              <w:szCs w:val="16"/>
            </w:rPr>
            <w:t>-</w:t>
          </w:r>
          <w:r w:rsidR="000A1446">
            <w:rPr>
              <w:color w:val="FF0000"/>
              <w:szCs w:val="16"/>
            </w:rPr>
            <w:t>1243</w:t>
          </w:r>
          <w:r w:rsidR="00ED54E0" w:rsidRPr="00686DD0">
            <w:rPr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FA02C4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0A1446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FA02C4">
            <w:rPr>
              <w:bCs/>
              <w:szCs w:val="16"/>
            </w:rPr>
            <w:t>81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C30AAC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567"/>
  <w:evenAndOddHeaders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BAC"/>
    <w:rsid w:val="0009164E"/>
    <w:rsid w:val="000A1446"/>
    <w:rsid w:val="000A4945"/>
    <w:rsid w:val="000B1EA6"/>
    <w:rsid w:val="000B31E1"/>
    <w:rsid w:val="000B4A6B"/>
    <w:rsid w:val="000B4CEF"/>
    <w:rsid w:val="000C4ADC"/>
    <w:rsid w:val="000D4CB5"/>
    <w:rsid w:val="000E3C1D"/>
    <w:rsid w:val="0011356B"/>
    <w:rsid w:val="00117D68"/>
    <w:rsid w:val="001243A1"/>
    <w:rsid w:val="0013337F"/>
    <w:rsid w:val="001467CC"/>
    <w:rsid w:val="00152436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4066EB"/>
    <w:rsid w:val="004212C7"/>
    <w:rsid w:val="004239DC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26BE"/>
    <w:rsid w:val="00767D59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739FD"/>
    <w:rsid w:val="0089342D"/>
    <w:rsid w:val="00893E85"/>
    <w:rsid w:val="008D0644"/>
    <w:rsid w:val="008E372C"/>
    <w:rsid w:val="008E5111"/>
    <w:rsid w:val="009057B5"/>
    <w:rsid w:val="00912B9F"/>
    <w:rsid w:val="00932001"/>
    <w:rsid w:val="0094427D"/>
    <w:rsid w:val="009535A4"/>
    <w:rsid w:val="009A22C8"/>
    <w:rsid w:val="009A6F54"/>
    <w:rsid w:val="009D1A0B"/>
    <w:rsid w:val="009D576D"/>
    <w:rsid w:val="009E628E"/>
    <w:rsid w:val="00A132E9"/>
    <w:rsid w:val="00A16239"/>
    <w:rsid w:val="00A263E0"/>
    <w:rsid w:val="00A401E6"/>
    <w:rsid w:val="00A6057A"/>
    <w:rsid w:val="00A74017"/>
    <w:rsid w:val="00A7768B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52738"/>
    <w:rsid w:val="00B564F8"/>
    <w:rsid w:val="00B56EDC"/>
    <w:rsid w:val="00B670DE"/>
    <w:rsid w:val="00B83BCC"/>
    <w:rsid w:val="00BB1F84"/>
    <w:rsid w:val="00BC1121"/>
    <w:rsid w:val="00BE5468"/>
    <w:rsid w:val="00BF27BD"/>
    <w:rsid w:val="00C11EAC"/>
    <w:rsid w:val="00C15F6D"/>
    <w:rsid w:val="00C305D7"/>
    <w:rsid w:val="00C30AAC"/>
    <w:rsid w:val="00C30F2A"/>
    <w:rsid w:val="00C42C56"/>
    <w:rsid w:val="00C43456"/>
    <w:rsid w:val="00C44498"/>
    <w:rsid w:val="00C50E94"/>
    <w:rsid w:val="00C519BE"/>
    <w:rsid w:val="00C51C8B"/>
    <w:rsid w:val="00C54837"/>
    <w:rsid w:val="00C54A6D"/>
    <w:rsid w:val="00C65C0C"/>
    <w:rsid w:val="00C66E22"/>
    <w:rsid w:val="00C808FC"/>
    <w:rsid w:val="00CB2EB8"/>
    <w:rsid w:val="00CD7D97"/>
    <w:rsid w:val="00CE3EE6"/>
    <w:rsid w:val="00CE4BA1"/>
    <w:rsid w:val="00CE7C15"/>
    <w:rsid w:val="00D000C7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E20B6"/>
    <w:rsid w:val="00DE50DB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32397"/>
    <w:rsid w:val="00F36A17"/>
    <w:rsid w:val="00F40595"/>
    <w:rsid w:val="00F5347D"/>
    <w:rsid w:val="00F57029"/>
    <w:rsid w:val="00F6439A"/>
    <w:rsid w:val="00F900FD"/>
    <w:rsid w:val="00FA02C4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134</Words>
  <Characters>739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2018-02-08T14:14:00Z</dcterms:created>
  <dcterms:modified xsi:type="dcterms:W3CDTF">2018-02-26T16:12:00Z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G/MA/TAR/RS/510</vt:lpwstr>
  </property>
</Properties>
</file>